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069F70" w14:textId="77777777" w:rsidR="00D714D9" w:rsidRDefault="00D714D9" w:rsidP="00220946">
      <w:pPr>
        <w:spacing w:after="0" w:line="240" w:lineRule="auto"/>
        <w:rPr>
          <w:rFonts w:ascii="Times" w:hAnsi="Times" w:cs="Times"/>
          <w:color w:val="000000" w:themeColor="text1"/>
          <w:lang w:val="it-IT"/>
        </w:rPr>
      </w:pPr>
    </w:p>
    <w:p w14:paraId="1A61CD8F" w14:textId="3F376ABD" w:rsidR="003F660B" w:rsidRPr="004C0EAE" w:rsidRDefault="003F660B" w:rsidP="003F660B">
      <w:pPr>
        <w:spacing w:after="0" w:line="240" w:lineRule="auto"/>
        <w:ind w:firstLine="142"/>
        <w:jc w:val="center"/>
        <w:rPr>
          <w:color w:val="000000" w:themeColor="text1"/>
          <w:lang w:val="it-IT"/>
        </w:rPr>
      </w:pPr>
      <w:r w:rsidRPr="004C0EAE">
        <w:rPr>
          <w:rFonts w:ascii="Times" w:hAnsi="Times" w:cs="Times"/>
          <w:color w:val="000000" w:themeColor="text1"/>
          <w:lang w:val="it-IT"/>
        </w:rPr>
        <w:t>Capitolo I</w:t>
      </w:r>
    </w:p>
    <w:p w14:paraId="3517AECE" w14:textId="77777777" w:rsidR="003F660B" w:rsidRPr="004C0EAE" w:rsidRDefault="003F660B" w:rsidP="003F660B">
      <w:pPr>
        <w:spacing w:after="0" w:line="240" w:lineRule="auto"/>
        <w:ind w:firstLine="142"/>
        <w:jc w:val="center"/>
        <w:rPr>
          <w:color w:val="000000" w:themeColor="text1"/>
          <w:lang w:val="it-IT"/>
        </w:rPr>
      </w:pPr>
    </w:p>
    <w:p w14:paraId="6899F617" w14:textId="0B1838AB" w:rsidR="003F660B" w:rsidRPr="004C0EAE" w:rsidRDefault="003F660B" w:rsidP="003F660B">
      <w:pPr>
        <w:spacing w:after="0" w:line="240" w:lineRule="auto"/>
        <w:ind w:firstLine="142"/>
        <w:jc w:val="center"/>
        <w:rPr>
          <w:color w:val="000000" w:themeColor="text1"/>
          <w:lang w:val="it-IT"/>
        </w:rPr>
      </w:pPr>
      <w:r w:rsidRPr="004C0EAE">
        <w:rPr>
          <w:rFonts w:ascii="Times" w:hAnsi="Times" w:cs="Times"/>
          <w:color w:val="000000" w:themeColor="text1"/>
          <w:lang w:val="it-IT"/>
        </w:rPr>
        <w:t>Zurigo, metà di dicembre dell</w:t>
      </w:r>
      <w:r w:rsidR="00FA66AF" w:rsidRPr="004C0EAE">
        <w:rPr>
          <w:rFonts w:ascii="Times" w:hAnsi="Times" w:cs="Times"/>
          <w:color w:val="000000" w:themeColor="text1"/>
          <w:lang w:val="it-IT"/>
        </w:rPr>
        <w:t>’</w:t>
      </w:r>
      <w:r w:rsidRPr="004C0EAE">
        <w:rPr>
          <w:rFonts w:ascii="Times" w:hAnsi="Times" w:cs="Times"/>
          <w:color w:val="000000" w:themeColor="text1"/>
          <w:lang w:val="it-IT"/>
        </w:rPr>
        <w:t>anno del Signore mille cinquecento quarantanove,</w:t>
      </w:r>
    </w:p>
    <w:p w14:paraId="7582C7B7" w14:textId="0A13C35C" w:rsidR="003F660B" w:rsidRPr="004C0EAE" w:rsidRDefault="003F660B" w:rsidP="003F660B">
      <w:pPr>
        <w:spacing w:after="0" w:line="240" w:lineRule="auto"/>
        <w:ind w:firstLine="142"/>
        <w:jc w:val="center"/>
        <w:rPr>
          <w:color w:val="000000" w:themeColor="text1"/>
          <w:lang w:val="it-IT"/>
        </w:rPr>
      </w:pPr>
      <w:r w:rsidRPr="004C0EAE">
        <w:rPr>
          <w:rFonts w:ascii="Times" w:hAnsi="Times" w:cs="Times"/>
          <w:color w:val="000000" w:themeColor="text1"/>
          <w:lang w:val="it-IT"/>
        </w:rPr>
        <w:t>verso la terza domenica dell</w:t>
      </w:r>
      <w:r w:rsidR="00FA66AF" w:rsidRPr="004C0EAE">
        <w:rPr>
          <w:rFonts w:ascii="Times" w:hAnsi="Times" w:cs="Times"/>
          <w:color w:val="000000" w:themeColor="text1"/>
          <w:lang w:val="it-IT"/>
        </w:rPr>
        <w:t>’</w:t>
      </w:r>
      <w:r w:rsidRPr="004C0EAE">
        <w:rPr>
          <w:rFonts w:ascii="Times" w:hAnsi="Times" w:cs="Times"/>
          <w:color w:val="000000" w:themeColor="text1"/>
          <w:lang w:val="it-IT"/>
        </w:rPr>
        <w:t>Avvento</w:t>
      </w:r>
    </w:p>
    <w:p w14:paraId="35349EE2" w14:textId="77777777" w:rsidR="003F660B" w:rsidRPr="004C0EAE" w:rsidRDefault="003F660B" w:rsidP="003F660B">
      <w:pPr>
        <w:spacing w:after="0" w:line="240" w:lineRule="auto"/>
        <w:ind w:firstLine="142"/>
        <w:jc w:val="both"/>
        <w:rPr>
          <w:color w:val="000000" w:themeColor="text1"/>
          <w:lang w:val="it-IT"/>
        </w:rPr>
      </w:pPr>
    </w:p>
    <w:p w14:paraId="3EC0110E" w14:textId="77777777" w:rsidR="003F660B" w:rsidRPr="004C0EAE" w:rsidRDefault="003F660B" w:rsidP="003F660B">
      <w:pPr>
        <w:spacing w:after="0" w:line="240" w:lineRule="auto"/>
        <w:jc w:val="both"/>
        <w:rPr>
          <w:rFonts w:ascii="Times" w:hAnsi="Times" w:cs="Times"/>
          <w:color w:val="000000" w:themeColor="text1"/>
          <w:lang w:val="it-IT"/>
        </w:rPr>
      </w:pPr>
    </w:p>
    <w:p w14:paraId="695B0E77" w14:textId="192C34B3" w:rsidR="003F660B" w:rsidRPr="004C0EAE" w:rsidRDefault="00D157AA"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La Bibbia che ho </w:t>
      </w:r>
      <w:r w:rsidR="00576667" w:rsidRPr="004C0EAE">
        <w:rPr>
          <w:rFonts w:ascii="Times" w:hAnsi="Times" w:cs="Times"/>
          <w:color w:val="000000" w:themeColor="text1"/>
          <w:lang w:val="it-IT"/>
        </w:rPr>
        <w:t xml:space="preserve">tra le mani </w:t>
      </w:r>
      <w:r w:rsidRPr="004C0EAE">
        <w:rPr>
          <w:rFonts w:ascii="Times" w:hAnsi="Times" w:cs="Times"/>
          <w:color w:val="000000" w:themeColor="text1"/>
          <w:lang w:val="it-IT"/>
        </w:rPr>
        <w:t xml:space="preserve">mi parla di un periodo nella vita di mia madre che non è il mio. Gliela donò Ulrich Zwingli nel 1531, quando avevo sei anni e </w:t>
      </w:r>
      <w:r w:rsidR="00861EED" w:rsidRPr="004C0EAE">
        <w:rPr>
          <w:rFonts w:ascii="Times" w:hAnsi="Times" w:cs="Times"/>
          <w:color w:val="000000" w:themeColor="text1"/>
          <w:lang w:val="it-IT"/>
        </w:rPr>
        <w:t xml:space="preserve">già </w:t>
      </w:r>
      <w:r w:rsidRPr="004C0EAE">
        <w:rPr>
          <w:rFonts w:ascii="Times" w:hAnsi="Times" w:cs="Times"/>
          <w:color w:val="000000" w:themeColor="text1"/>
          <w:lang w:val="it-IT"/>
        </w:rPr>
        <w:t>appartenevo al suo mondo, ma il legame tra Katharina, la badessa, e Ulrich, il riformatore, era qualcosa che affondava radici in un tempo lontano</w:t>
      </w:r>
      <w:r w:rsidR="004A63C0" w:rsidRPr="004C0EAE">
        <w:rPr>
          <w:rFonts w:ascii="Times" w:hAnsi="Times" w:cs="Times"/>
          <w:color w:val="000000" w:themeColor="text1"/>
          <w:lang w:val="it-IT"/>
        </w:rPr>
        <w:t>,</w:t>
      </w:r>
      <w:r w:rsidRPr="004C0EAE">
        <w:rPr>
          <w:rFonts w:ascii="Times" w:hAnsi="Times" w:cs="Times"/>
          <w:color w:val="000000" w:themeColor="text1"/>
          <w:lang w:val="it-IT"/>
        </w:rPr>
        <w:t xml:space="preserve"> a me precluso.</w:t>
      </w:r>
      <w:r w:rsidR="003F660B" w:rsidRPr="004C0EAE">
        <w:rPr>
          <w:rFonts w:ascii="Times" w:hAnsi="Times" w:cs="Times"/>
          <w:color w:val="000000" w:themeColor="text1"/>
          <w:lang w:val="it-IT"/>
        </w:rPr>
        <w:t xml:space="preserve"> </w:t>
      </w:r>
      <w:r w:rsidR="00FA66AF" w:rsidRPr="004C0EAE">
        <w:rPr>
          <w:rFonts w:ascii="Times" w:hAnsi="Times" w:cs="Times"/>
          <w:color w:val="000000" w:themeColor="text1"/>
          <w:lang w:val="it-IT"/>
        </w:rPr>
        <w:t>‘</w:t>
      </w:r>
      <w:r w:rsidR="003F660B" w:rsidRPr="004C0EAE">
        <w:rPr>
          <w:rFonts w:ascii="Times" w:hAnsi="Times" w:cs="Times"/>
          <w:color w:val="000000" w:themeColor="text1"/>
          <w:lang w:val="it-IT"/>
        </w:rPr>
        <w:t>Per la giovinetta che da fanciullo ammiravo e che da donna ha dimostrato di confidare come me nella verità e nell</w:t>
      </w:r>
      <w:r w:rsidR="00FA66AF" w:rsidRPr="004C0EAE">
        <w:rPr>
          <w:rFonts w:ascii="Times" w:hAnsi="Times" w:cs="Times"/>
          <w:color w:val="000000" w:themeColor="text1"/>
          <w:lang w:val="it-IT"/>
        </w:rPr>
        <w:t>’</w:t>
      </w:r>
      <w:r w:rsidR="003F660B" w:rsidRPr="004C0EAE">
        <w:rPr>
          <w:rFonts w:ascii="Times" w:hAnsi="Times" w:cs="Times"/>
          <w:color w:val="000000" w:themeColor="text1"/>
          <w:lang w:val="it-IT"/>
        </w:rPr>
        <w:t>amore</w:t>
      </w:r>
      <w:r w:rsidR="00FA66AF" w:rsidRPr="004C0EAE">
        <w:rPr>
          <w:rFonts w:ascii="Times" w:hAnsi="Times" w:cs="Times"/>
          <w:color w:val="000000" w:themeColor="text1"/>
          <w:lang w:val="it-IT"/>
        </w:rPr>
        <w:t>’</w:t>
      </w:r>
      <w:r w:rsidR="003F660B" w:rsidRPr="004C0EAE">
        <w:rPr>
          <w:rFonts w:ascii="Times" w:hAnsi="Times" w:cs="Times"/>
          <w:color w:val="000000" w:themeColor="text1"/>
          <w:lang w:val="it-IT"/>
        </w:rPr>
        <w:t>: questa la dedica che condensa la loro amicizia e</w:t>
      </w:r>
      <w:r w:rsidR="00E357A5" w:rsidRPr="004C0EAE">
        <w:rPr>
          <w:rFonts w:ascii="Times" w:hAnsi="Times" w:cs="Times"/>
          <w:color w:val="000000" w:themeColor="text1"/>
          <w:lang w:val="it-IT"/>
        </w:rPr>
        <w:t>,</w:t>
      </w:r>
      <w:r w:rsidR="003F660B" w:rsidRPr="004C0EAE">
        <w:rPr>
          <w:rFonts w:ascii="Times" w:hAnsi="Times" w:cs="Times"/>
          <w:color w:val="000000" w:themeColor="text1"/>
          <w:lang w:val="it-IT"/>
        </w:rPr>
        <w:t xml:space="preserve"> in una calligrafia elegante</w:t>
      </w:r>
      <w:r w:rsidR="00E357A5" w:rsidRPr="004C0EAE">
        <w:rPr>
          <w:rFonts w:ascii="Times" w:hAnsi="Times" w:cs="Times"/>
          <w:color w:val="000000" w:themeColor="text1"/>
          <w:lang w:val="it-IT"/>
        </w:rPr>
        <w:t>,</w:t>
      </w:r>
      <w:r w:rsidR="003F660B" w:rsidRPr="004C0EAE">
        <w:rPr>
          <w:rFonts w:ascii="Times" w:hAnsi="Times" w:cs="Times"/>
          <w:color w:val="000000" w:themeColor="text1"/>
          <w:lang w:val="it-IT"/>
        </w:rPr>
        <w:t xml:space="preserve"> orna la prima pagina </w:t>
      </w:r>
      <w:r w:rsidR="00365276" w:rsidRPr="004C0EAE">
        <w:rPr>
          <w:rFonts w:ascii="Times" w:hAnsi="Times" w:cs="Times"/>
          <w:color w:val="000000" w:themeColor="text1"/>
          <w:lang w:val="it-IT"/>
        </w:rPr>
        <w:t>della Bibbia</w:t>
      </w:r>
      <w:r w:rsidR="0024746C" w:rsidRPr="004C0EAE">
        <w:rPr>
          <w:rFonts w:ascii="Times" w:hAnsi="Times" w:cs="Times"/>
          <w:color w:val="000000" w:themeColor="text1"/>
          <w:lang w:val="it-IT"/>
        </w:rPr>
        <w:t xml:space="preserve"> tradotta in tedesco</w:t>
      </w:r>
      <w:r w:rsidR="009762E3" w:rsidRPr="004C0EAE">
        <w:rPr>
          <w:rFonts w:ascii="Times" w:hAnsi="Times" w:cs="Times"/>
          <w:color w:val="000000" w:themeColor="text1"/>
          <w:lang w:val="it-IT"/>
        </w:rPr>
        <w:t xml:space="preserve"> da Zwingli</w:t>
      </w:r>
      <w:r w:rsidR="0024746C" w:rsidRPr="004C0EAE">
        <w:rPr>
          <w:rFonts w:ascii="Times" w:hAnsi="Times" w:cs="Times"/>
          <w:color w:val="000000" w:themeColor="text1"/>
          <w:lang w:val="it-IT"/>
        </w:rPr>
        <w:t xml:space="preserve"> per diffondere la parola di Dio ai fedeli</w:t>
      </w:r>
      <w:r w:rsidR="00365276" w:rsidRPr="004C0EAE">
        <w:rPr>
          <w:rFonts w:ascii="Times" w:hAnsi="Times" w:cs="Times"/>
          <w:color w:val="000000" w:themeColor="text1"/>
          <w:lang w:val="it-IT"/>
        </w:rPr>
        <w:t xml:space="preserve"> </w:t>
      </w:r>
      <w:r w:rsidR="0024746C" w:rsidRPr="004C0EAE">
        <w:rPr>
          <w:rFonts w:ascii="Times" w:hAnsi="Times" w:cs="Times"/>
          <w:color w:val="000000" w:themeColor="text1"/>
          <w:lang w:val="it-IT"/>
        </w:rPr>
        <w:t>in modo diretto, senza mediazion</w:t>
      </w:r>
      <w:r w:rsidR="009762E3" w:rsidRPr="004C0EAE">
        <w:rPr>
          <w:rFonts w:ascii="Times" w:hAnsi="Times" w:cs="Times"/>
          <w:color w:val="000000" w:themeColor="text1"/>
          <w:lang w:val="it-IT"/>
        </w:rPr>
        <w:t>i</w:t>
      </w:r>
      <w:r w:rsidR="003F660B" w:rsidRPr="004C0EAE">
        <w:rPr>
          <w:rFonts w:ascii="Times" w:hAnsi="Times" w:cs="Times"/>
          <w:color w:val="000000" w:themeColor="text1"/>
          <w:lang w:val="it-IT"/>
        </w:rPr>
        <w:t>. Ci passo un dito sopra immaginando</w:t>
      </w:r>
      <w:r w:rsidR="00037937" w:rsidRPr="004C0EAE">
        <w:rPr>
          <w:rFonts w:ascii="Times" w:hAnsi="Times" w:cs="Times"/>
          <w:color w:val="000000" w:themeColor="text1"/>
          <w:lang w:val="it-IT"/>
        </w:rPr>
        <w:t xml:space="preserve"> – sperando di immaginare – ci</w:t>
      </w:r>
      <w:r w:rsidR="003F660B" w:rsidRPr="004C0EAE">
        <w:rPr>
          <w:rFonts w:ascii="Times" w:hAnsi="Times" w:cs="Times"/>
          <w:color w:val="000000" w:themeColor="text1"/>
          <w:lang w:val="it-IT"/>
        </w:rPr>
        <w:t>ò che mia madre deve aver provato leggendola</w:t>
      </w:r>
      <w:r w:rsidR="004A63C0" w:rsidRPr="004C0EAE">
        <w:rPr>
          <w:rFonts w:ascii="Times" w:hAnsi="Times" w:cs="Times"/>
          <w:color w:val="000000" w:themeColor="text1"/>
          <w:lang w:val="it-IT"/>
        </w:rPr>
        <w:t>, lei che aveva perso un</w:t>
      </w:r>
      <w:r w:rsidR="00FA66AF" w:rsidRPr="004C0EAE">
        <w:rPr>
          <w:rFonts w:ascii="Times" w:hAnsi="Times" w:cs="Times"/>
          <w:color w:val="000000" w:themeColor="text1"/>
          <w:lang w:val="it-IT"/>
        </w:rPr>
        <w:t>’</w:t>
      </w:r>
      <w:r w:rsidR="004A63C0" w:rsidRPr="004C0EAE">
        <w:rPr>
          <w:rFonts w:ascii="Times" w:hAnsi="Times" w:cs="Times"/>
          <w:color w:val="000000" w:themeColor="text1"/>
          <w:lang w:val="it-IT"/>
        </w:rPr>
        <w:t>identità per conseguirne un</w:t>
      </w:r>
      <w:r w:rsidR="00FA66AF" w:rsidRPr="004C0EAE">
        <w:rPr>
          <w:rFonts w:ascii="Times" w:hAnsi="Times" w:cs="Times"/>
          <w:color w:val="000000" w:themeColor="text1"/>
          <w:lang w:val="it-IT"/>
        </w:rPr>
        <w:t>’</w:t>
      </w:r>
      <w:r w:rsidR="004A63C0" w:rsidRPr="004C0EAE">
        <w:rPr>
          <w:rFonts w:ascii="Times" w:hAnsi="Times" w:cs="Times"/>
          <w:color w:val="000000" w:themeColor="text1"/>
          <w:lang w:val="it-IT"/>
        </w:rPr>
        <w:t xml:space="preserve">altra, </w:t>
      </w:r>
      <w:r w:rsidR="00281876" w:rsidRPr="004C0EAE">
        <w:rPr>
          <w:rFonts w:ascii="Times" w:hAnsi="Times" w:cs="Times"/>
          <w:color w:val="000000" w:themeColor="text1"/>
          <w:lang w:val="it-IT"/>
        </w:rPr>
        <w:t xml:space="preserve">peregrinando fra due </w:t>
      </w:r>
      <w:r w:rsidR="004A63C0" w:rsidRPr="004C0EAE">
        <w:rPr>
          <w:rFonts w:ascii="Times" w:hAnsi="Times" w:cs="Times"/>
          <w:color w:val="000000" w:themeColor="text1"/>
          <w:lang w:val="it-IT"/>
        </w:rPr>
        <w:t>esistenze</w:t>
      </w:r>
      <w:r w:rsidR="003F660B" w:rsidRPr="004C0EAE">
        <w:rPr>
          <w:rFonts w:ascii="Times" w:hAnsi="Times" w:cs="Times"/>
          <w:color w:val="000000" w:themeColor="text1"/>
          <w:lang w:val="it-IT"/>
        </w:rPr>
        <w:t xml:space="preserve">. </w:t>
      </w:r>
    </w:p>
    <w:p w14:paraId="6546D6E7" w14:textId="346C2D0A" w:rsidR="003F660B" w:rsidRPr="004C0EAE" w:rsidRDefault="003F660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Nello stesso anno, Zwingli se ne andò per sempre: cadde nella seconda guerra di Kappel contro i cattolici, la stessa che si portò via anche mio padre. Mia madre deve aver conservato la Bibbia con cura, insieme ad altri oggetti cari, perché pare come nuova, appena sfogliata. Ieri, quando l</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ho trovata nel cassone grande, accanto al cofanetto dei gioielli, ho scoperto </w:t>
      </w:r>
      <w:r w:rsidR="00CC4BF7" w:rsidRPr="004C0EAE">
        <w:rPr>
          <w:rFonts w:ascii="Times" w:hAnsi="Times" w:cs="Times"/>
          <w:color w:val="000000" w:themeColor="text1"/>
          <w:lang w:val="it-IT"/>
        </w:rPr>
        <w:t>una</w:t>
      </w:r>
      <w:r w:rsidR="0082499F" w:rsidRPr="004C0EAE">
        <w:rPr>
          <w:rFonts w:ascii="Times" w:hAnsi="Times" w:cs="Times"/>
          <w:color w:val="000000" w:themeColor="text1"/>
          <w:lang w:val="it-IT"/>
        </w:rPr>
        <w:t xml:space="preserve"> mezza</w:t>
      </w:r>
      <w:r w:rsidR="00CC4BF7" w:rsidRPr="004C0EAE">
        <w:rPr>
          <w:rFonts w:ascii="Times" w:hAnsi="Times" w:cs="Times"/>
          <w:color w:val="000000" w:themeColor="text1"/>
          <w:lang w:val="it-IT"/>
        </w:rPr>
        <w:t xml:space="preserve"> dozzina di</w:t>
      </w:r>
      <w:r w:rsidRPr="004C0EAE">
        <w:rPr>
          <w:rFonts w:ascii="Times" w:hAnsi="Times" w:cs="Times"/>
          <w:color w:val="000000" w:themeColor="text1"/>
          <w:lang w:val="it-IT"/>
        </w:rPr>
        <w:t xml:space="preserve"> lettere infilate qua e là tra le pagine. </w:t>
      </w:r>
      <w:r w:rsidR="00EB378A" w:rsidRPr="004C0EAE">
        <w:rPr>
          <w:rFonts w:ascii="Times" w:hAnsi="Times" w:cs="Times"/>
          <w:color w:val="000000" w:themeColor="text1"/>
          <w:lang w:val="it-IT"/>
        </w:rPr>
        <w:t>T</w:t>
      </w:r>
      <w:r w:rsidRPr="004C0EAE">
        <w:rPr>
          <w:rFonts w:ascii="Times" w:hAnsi="Times" w:cs="Times"/>
          <w:color w:val="000000" w:themeColor="text1"/>
          <w:lang w:val="it-IT"/>
        </w:rPr>
        <w:t xml:space="preserve">emendo che potesse trattarsi di corrispondenza segreta tra lei e mio padre, </w:t>
      </w:r>
      <w:r w:rsidR="00EB378A" w:rsidRPr="004C0EAE">
        <w:rPr>
          <w:rFonts w:ascii="Times" w:hAnsi="Times" w:cs="Times"/>
          <w:color w:val="000000" w:themeColor="text1"/>
          <w:lang w:val="it-IT"/>
        </w:rPr>
        <w:t xml:space="preserve">non le ho toccate, </w:t>
      </w:r>
      <w:r w:rsidRPr="004C0EAE">
        <w:rPr>
          <w:rFonts w:ascii="Times" w:hAnsi="Times" w:cs="Times"/>
          <w:color w:val="000000" w:themeColor="text1"/>
          <w:lang w:val="it-IT"/>
        </w:rPr>
        <w:t>per non violare un</w:t>
      </w:r>
      <w:r w:rsidR="00FA66AF" w:rsidRPr="004C0EAE">
        <w:rPr>
          <w:rFonts w:ascii="Times" w:hAnsi="Times" w:cs="Times"/>
          <w:color w:val="000000" w:themeColor="text1"/>
          <w:lang w:val="it-IT"/>
        </w:rPr>
        <w:t>’</w:t>
      </w:r>
      <w:r w:rsidRPr="004C0EAE">
        <w:rPr>
          <w:rFonts w:ascii="Times" w:hAnsi="Times" w:cs="Times"/>
          <w:color w:val="000000" w:themeColor="text1"/>
          <w:lang w:val="it-IT"/>
        </w:rPr>
        <w:t>intimità che fu solo loro.</w:t>
      </w:r>
    </w:p>
    <w:p w14:paraId="6FC9894F" w14:textId="5375F2C8" w:rsidR="00220946" w:rsidRPr="004C0EAE" w:rsidRDefault="003F660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Questa mattina, al primo risveglio, mentre </w:t>
      </w:r>
      <w:proofErr w:type="spellStart"/>
      <w:r w:rsidRPr="004C0EAE">
        <w:rPr>
          <w:rFonts w:ascii="Times" w:hAnsi="Times" w:cs="Times"/>
          <w:color w:val="000000" w:themeColor="text1"/>
          <w:lang w:val="it-IT"/>
        </w:rPr>
        <w:t>Küngold</w:t>
      </w:r>
      <w:proofErr w:type="spellEnd"/>
      <w:r w:rsidRPr="004C0EAE">
        <w:rPr>
          <w:rFonts w:ascii="Times" w:hAnsi="Times" w:cs="Times"/>
          <w:color w:val="000000" w:themeColor="text1"/>
          <w:lang w:val="it-IT"/>
        </w:rPr>
        <w:t xml:space="preserve"> e le mie piccole Sybilla e Regula dormivano raggomitolate sotto le coperte, ho indossato la mia mantella pesante, ho acceso una candela e nel gelo dei corridoi sono tornata nella stanza di mia madre. La Bibbia mi chiamava dallo scrittoio e l</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ho riaperta al Salmo 45, che in questi giorni mi ha nutrita: </w:t>
      </w:r>
      <w:r w:rsidR="00FA66AF" w:rsidRPr="004C0EAE">
        <w:rPr>
          <w:rFonts w:ascii="Times" w:hAnsi="Times" w:cs="Times"/>
          <w:color w:val="000000" w:themeColor="text1"/>
          <w:lang w:val="it-IT"/>
        </w:rPr>
        <w:t>‘</w:t>
      </w:r>
      <w:r w:rsidRPr="004C0EAE">
        <w:rPr>
          <w:rFonts w:ascii="Times" w:hAnsi="Times" w:cs="Times"/>
          <w:color w:val="000000" w:themeColor="text1"/>
          <w:lang w:val="it-IT"/>
        </w:rPr>
        <w:t>Ascolta, figlia, guarda e porgi l</w:t>
      </w:r>
      <w:r w:rsidR="00FA66AF" w:rsidRPr="004C0EAE">
        <w:rPr>
          <w:rFonts w:ascii="Times" w:hAnsi="Times" w:cs="Times"/>
          <w:color w:val="000000" w:themeColor="text1"/>
          <w:lang w:val="it-IT"/>
        </w:rPr>
        <w:t>’</w:t>
      </w:r>
      <w:r w:rsidRPr="004C0EAE">
        <w:rPr>
          <w:rFonts w:ascii="Times" w:hAnsi="Times" w:cs="Times"/>
          <w:color w:val="000000" w:themeColor="text1"/>
          <w:lang w:val="it-IT"/>
        </w:rPr>
        <w:t>orecchio, dimentica il tuo popolo e la casa di tuo padre</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 </w:t>
      </w:r>
      <w:r w:rsidR="00696DBE" w:rsidRPr="004C0EAE">
        <w:rPr>
          <w:rFonts w:ascii="Times" w:hAnsi="Times" w:cs="Times"/>
          <w:color w:val="000000" w:themeColor="text1"/>
          <w:lang w:val="it-IT"/>
        </w:rPr>
        <w:t>P</w:t>
      </w:r>
      <w:r w:rsidRPr="004C0EAE">
        <w:rPr>
          <w:rFonts w:ascii="Times" w:hAnsi="Times" w:cs="Times"/>
          <w:color w:val="000000" w:themeColor="text1"/>
          <w:lang w:val="it-IT"/>
        </w:rPr>
        <w:t>er me sarà diverso: io non abbandonerò la casa paterna, bensì quella materna</w:t>
      </w:r>
      <w:r w:rsidR="00BC5789" w:rsidRPr="004C0EAE">
        <w:rPr>
          <w:rFonts w:ascii="Times" w:hAnsi="Times" w:cs="Times"/>
          <w:color w:val="000000" w:themeColor="text1"/>
          <w:lang w:val="it-IT"/>
        </w:rPr>
        <w:t>. Q</w:t>
      </w:r>
      <w:r w:rsidR="00861EED" w:rsidRPr="004C0EAE">
        <w:rPr>
          <w:rFonts w:ascii="Times" w:hAnsi="Times" w:cs="Times"/>
          <w:color w:val="000000" w:themeColor="text1"/>
          <w:lang w:val="it-IT"/>
        </w:rPr>
        <w:t>uella di una madre che mi ha fatto anche da padre, mostrando non solo amorevolezza, ma anche coraggio</w:t>
      </w:r>
      <w:r w:rsidR="00FB1D6C" w:rsidRPr="004C0EAE">
        <w:rPr>
          <w:rFonts w:ascii="Times" w:hAnsi="Times" w:cs="Times"/>
          <w:color w:val="000000" w:themeColor="text1"/>
          <w:lang w:val="it-IT"/>
        </w:rPr>
        <w:t xml:space="preserve"> e</w:t>
      </w:r>
      <w:r w:rsidR="00861EED" w:rsidRPr="004C0EAE">
        <w:rPr>
          <w:rFonts w:ascii="Times" w:hAnsi="Times" w:cs="Times"/>
          <w:color w:val="000000" w:themeColor="text1"/>
          <w:lang w:val="it-IT"/>
        </w:rPr>
        <w:t xml:space="preserve"> caparbietà, e </w:t>
      </w:r>
      <w:r w:rsidRPr="004C0EAE">
        <w:rPr>
          <w:rFonts w:ascii="Times" w:hAnsi="Times" w:cs="Times"/>
          <w:color w:val="000000" w:themeColor="text1"/>
          <w:lang w:val="it-IT"/>
        </w:rPr>
        <w:t>lo farò portando con me la sua eredità.</w:t>
      </w:r>
    </w:p>
    <w:p w14:paraId="25C166D0" w14:textId="77D7C922" w:rsidR="00515347" w:rsidRPr="004C0EAE" w:rsidRDefault="00515347" w:rsidP="00515347">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Ripenso a lei e al nostro quotidiano gioco di pesi e contrappesi, fatto di sguardi, gesti – fermi i suoi, cauti i miei – e parole che usavamo per aprirci l</w:t>
      </w:r>
      <w:r w:rsidR="00FA66AF" w:rsidRPr="004C0EAE">
        <w:rPr>
          <w:rFonts w:ascii="Times" w:hAnsi="Times" w:cs="Times"/>
          <w:color w:val="000000" w:themeColor="text1"/>
          <w:lang w:val="it-IT"/>
        </w:rPr>
        <w:t>’</w:t>
      </w:r>
      <w:r w:rsidRPr="004C0EAE">
        <w:rPr>
          <w:rFonts w:ascii="Times" w:hAnsi="Times" w:cs="Times"/>
          <w:color w:val="000000" w:themeColor="text1"/>
          <w:lang w:val="it-IT"/>
        </w:rPr>
        <w:t>un l</w:t>
      </w:r>
      <w:r w:rsidR="00FA66AF" w:rsidRPr="004C0EAE">
        <w:rPr>
          <w:rFonts w:ascii="Times" w:hAnsi="Times" w:cs="Times"/>
          <w:color w:val="000000" w:themeColor="text1"/>
          <w:lang w:val="it-IT"/>
        </w:rPr>
        <w:t>’</w:t>
      </w:r>
      <w:r w:rsidRPr="004C0EAE">
        <w:rPr>
          <w:rFonts w:ascii="Times" w:hAnsi="Times" w:cs="Times"/>
          <w:color w:val="000000" w:themeColor="text1"/>
          <w:lang w:val="it-IT"/>
        </w:rPr>
        <w:t>altra, ma anche allontanarci in un</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alternanza di silenzi, gioia, fastidi. </w:t>
      </w:r>
      <w:r w:rsidR="005F451A" w:rsidRPr="004C0EAE">
        <w:rPr>
          <w:rFonts w:ascii="Times" w:hAnsi="Times" w:cs="Times"/>
          <w:color w:val="000000" w:themeColor="text1"/>
          <w:lang w:val="it-IT"/>
        </w:rPr>
        <w:t xml:space="preserve">Mi fermo a trattenere un attimo </w:t>
      </w:r>
      <w:r w:rsidR="00150CCD" w:rsidRPr="004C0EAE">
        <w:rPr>
          <w:rFonts w:ascii="Times" w:hAnsi="Times" w:cs="Times"/>
          <w:color w:val="000000" w:themeColor="text1"/>
          <w:lang w:val="it-IT"/>
        </w:rPr>
        <w:t>i</w:t>
      </w:r>
      <w:r w:rsidR="005F451A" w:rsidRPr="004C0EAE">
        <w:rPr>
          <w:rFonts w:ascii="Times" w:hAnsi="Times" w:cs="Times"/>
          <w:color w:val="000000" w:themeColor="text1"/>
          <w:lang w:val="it-IT"/>
        </w:rPr>
        <w:t xml:space="preserve"> ricordi, poi mi assale la curiosità e penso che le lettere potrebbero essere parte di un epistolario fra lei e Zwingli, e che in ess</w:t>
      </w:r>
      <w:r w:rsidR="00150CCD" w:rsidRPr="004C0EAE">
        <w:rPr>
          <w:rFonts w:ascii="Times" w:hAnsi="Times" w:cs="Times"/>
          <w:color w:val="000000" w:themeColor="text1"/>
          <w:lang w:val="it-IT"/>
        </w:rPr>
        <w:t>e t</w:t>
      </w:r>
      <w:r w:rsidR="005F451A" w:rsidRPr="004C0EAE">
        <w:rPr>
          <w:rFonts w:ascii="Times" w:hAnsi="Times" w:cs="Times"/>
          <w:color w:val="000000" w:themeColor="text1"/>
          <w:lang w:val="it-IT"/>
        </w:rPr>
        <w:t>roverò nuovi insegnamenti, parole di conforto a illuminarmi</w:t>
      </w:r>
      <w:r w:rsidRPr="004C0EAE">
        <w:rPr>
          <w:rFonts w:ascii="Times" w:hAnsi="Times" w:cs="Times"/>
          <w:color w:val="000000" w:themeColor="text1"/>
          <w:lang w:val="it-IT"/>
        </w:rPr>
        <w:t>.</w:t>
      </w:r>
    </w:p>
    <w:p w14:paraId="07920E03" w14:textId="6F334BF3" w:rsidR="00515347" w:rsidRPr="004C0EAE" w:rsidRDefault="00515347" w:rsidP="00515347">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Ne apro una a caso: non è di mio padre né di Zwingli, bensì di Agatha Studler. Lo stomaco mi si contorce. </w:t>
      </w:r>
      <w:r w:rsidR="001E601F" w:rsidRPr="004C0EAE">
        <w:rPr>
          <w:rFonts w:ascii="Times" w:hAnsi="Times" w:cs="Times"/>
          <w:color w:val="000000" w:themeColor="text1"/>
          <w:lang w:val="it-IT"/>
        </w:rPr>
        <w:t>Di fretta apro anche le altre e mi accorgo che tutte sono di Agatha e che in esse quella donna chiede aiuto a mia madre con un tono tanto complice e familiare che mi confonde e ripugna. Non sapevo di questo loro legame. Le ordino per data, ma è solo sulla prima che mi fermo: un biglietto, poche righe scritte male, in modo pasticciato.</w:t>
      </w:r>
    </w:p>
    <w:p w14:paraId="09303168" w14:textId="77777777" w:rsidR="00515347" w:rsidRPr="004C0EAE" w:rsidRDefault="00515347" w:rsidP="00515347">
      <w:pPr>
        <w:spacing w:after="0" w:line="240" w:lineRule="auto"/>
        <w:ind w:firstLine="142"/>
        <w:jc w:val="both"/>
        <w:rPr>
          <w:color w:val="000000" w:themeColor="text1"/>
          <w:lang w:val="it-IT"/>
        </w:rPr>
      </w:pPr>
    </w:p>
    <w:p w14:paraId="18E40B9F" w14:textId="77777777" w:rsidR="00515347" w:rsidRPr="004C0EAE" w:rsidRDefault="00515347" w:rsidP="00515347">
      <w:pPr>
        <w:spacing w:after="0" w:line="240" w:lineRule="auto"/>
        <w:jc w:val="both"/>
        <w:rPr>
          <w:i/>
          <w:iCs/>
          <w:color w:val="000000" w:themeColor="text1"/>
          <w:lang w:val="it-IT"/>
        </w:rPr>
      </w:pPr>
      <w:r w:rsidRPr="004C0EAE">
        <w:rPr>
          <w:rFonts w:ascii="Times" w:hAnsi="Times" w:cs="Times"/>
          <w:i/>
          <w:iCs/>
          <w:color w:val="000000" w:themeColor="text1"/>
          <w:lang w:val="it-IT"/>
        </w:rPr>
        <w:t>Katharina,</w:t>
      </w:r>
    </w:p>
    <w:p w14:paraId="7F9E8602" w14:textId="77777777" w:rsidR="00515347" w:rsidRPr="004C0EAE" w:rsidRDefault="00515347" w:rsidP="00515347">
      <w:pPr>
        <w:spacing w:after="0" w:line="240" w:lineRule="auto"/>
        <w:ind w:firstLine="142"/>
        <w:jc w:val="both"/>
        <w:rPr>
          <w:i/>
          <w:iCs/>
          <w:color w:val="000000" w:themeColor="text1"/>
          <w:lang w:val="it-IT"/>
        </w:rPr>
      </w:pPr>
    </w:p>
    <w:p w14:paraId="7F880437" w14:textId="77777777" w:rsidR="00515347" w:rsidRPr="004C0EAE" w:rsidRDefault="00515347" w:rsidP="00515347">
      <w:pPr>
        <w:spacing w:after="0" w:line="240" w:lineRule="auto"/>
        <w:jc w:val="both"/>
        <w:rPr>
          <w:i/>
          <w:iCs/>
          <w:color w:val="000000" w:themeColor="text1"/>
          <w:lang w:val="it-IT"/>
        </w:rPr>
      </w:pPr>
      <w:r w:rsidRPr="004C0EAE">
        <w:rPr>
          <w:rFonts w:ascii="Times" w:hAnsi="Times" w:cs="Times"/>
          <w:i/>
          <w:iCs/>
          <w:color w:val="000000" w:themeColor="text1"/>
          <w:lang w:val="it-IT"/>
        </w:rPr>
        <w:t>mi hanno rinchiusa nella torre. Vi prego correte, correte in mio aiuto.</w:t>
      </w:r>
    </w:p>
    <w:p w14:paraId="2016BE2C" w14:textId="082DA62E" w:rsidR="00515347" w:rsidRPr="004C0EAE" w:rsidRDefault="00515347" w:rsidP="00515347">
      <w:pPr>
        <w:spacing w:after="0" w:line="240" w:lineRule="auto"/>
        <w:jc w:val="both"/>
        <w:rPr>
          <w:rFonts w:ascii="Times" w:hAnsi="Times" w:cs="Times"/>
          <w:i/>
          <w:iCs/>
          <w:color w:val="000000" w:themeColor="text1"/>
          <w:lang w:val="it-IT"/>
        </w:rPr>
      </w:pPr>
      <w:r w:rsidRPr="004C0EAE">
        <w:rPr>
          <w:rFonts w:ascii="Times" w:hAnsi="Times" w:cs="Times"/>
          <w:i/>
          <w:iCs/>
          <w:color w:val="000000" w:themeColor="text1"/>
          <w:lang w:val="it-IT"/>
        </w:rPr>
        <w:t xml:space="preserve">Entrambe abbiamo conosciuto altri luoghi e altri tempi. Entrambe abbiamo vissuto più vite. Vorrei potervi chiamare </w:t>
      </w:r>
      <w:r w:rsidR="00FA66AF" w:rsidRPr="004C0EAE">
        <w:rPr>
          <w:rFonts w:ascii="Times" w:hAnsi="Times" w:cs="Times"/>
          <w:i/>
          <w:iCs/>
          <w:color w:val="000000" w:themeColor="text1"/>
          <w:lang w:val="it-IT"/>
        </w:rPr>
        <w:t>‘</w:t>
      </w:r>
      <w:r w:rsidRPr="004C0EAE">
        <w:rPr>
          <w:rFonts w:ascii="Times" w:hAnsi="Times" w:cs="Times"/>
          <w:i/>
          <w:iCs/>
          <w:color w:val="000000" w:themeColor="text1"/>
          <w:lang w:val="it-IT"/>
        </w:rPr>
        <w:t>amica</w:t>
      </w:r>
      <w:r w:rsidR="00FA66AF" w:rsidRPr="004C0EAE">
        <w:rPr>
          <w:rFonts w:ascii="Times" w:hAnsi="Times" w:cs="Times"/>
          <w:i/>
          <w:iCs/>
          <w:color w:val="000000" w:themeColor="text1"/>
          <w:lang w:val="it-IT"/>
        </w:rPr>
        <w:t>’</w:t>
      </w:r>
      <w:r w:rsidRPr="004C0EAE">
        <w:rPr>
          <w:rFonts w:ascii="Times" w:hAnsi="Times" w:cs="Times"/>
          <w:i/>
          <w:iCs/>
          <w:color w:val="000000" w:themeColor="text1"/>
          <w:lang w:val="it-IT"/>
        </w:rPr>
        <w:t xml:space="preserve"> e nonostante sappia di non poterlo fare, chiedo a voi, solo a voi, di salvarmi. Perché voi sapete chi sono io e io so chi siete voi.</w:t>
      </w:r>
    </w:p>
    <w:p w14:paraId="565C3F4F" w14:textId="77777777" w:rsidR="00644448" w:rsidRPr="004C0EAE" w:rsidRDefault="00644448" w:rsidP="00515347">
      <w:pPr>
        <w:spacing w:after="0" w:line="240" w:lineRule="auto"/>
        <w:jc w:val="both"/>
        <w:rPr>
          <w:rFonts w:ascii="Times" w:hAnsi="Times" w:cs="Times"/>
          <w:i/>
          <w:iCs/>
          <w:color w:val="000000" w:themeColor="text1"/>
          <w:lang w:val="it-IT"/>
        </w:rPr>
      </w:pPr>
    </w:p>
    <w:p w14:paraId="238A7222" w14:textId="77777777" w:rsidR="00515347" w:rsidRPr="004C0EAE" w:rsidRDefault="00515347" w:rsidP="00515347">
      <w:pPr>
        <w:spacing w:after="0" w:line="240" w:lineRule="auto"/>
        <w:jc w:val="both"/>
        <w:rPr>
          <w:rFonts w:ascii="Times" w:hAnsi="Times" w:cs="Times"/>
          <w:i/>
          <w:iCs/>
          <w:color w:val="000000" w:themeColor="text1"/>
          <w:lang w:val="it-IT"/>
        </w:rPr>
      </w:pPr>
      <w:r w:rsidRPr="004C0EAE">
        <w:rPr>
          <w:rFonts w:ascii="Times" w:hAnsi="Times" w:cs="Times"/>
          <w:i/>
          <w:iCs/>
          <w:color w:val="000000" w:themeColor="text1"/>
          <w:lang w:val="it-IT"/>
        </w:rPr>
        <w:t>Agatha</w:t>
      </w:r>
    </w:p>
    <w:p w14:paraId="11493528" w14:textId="77777777" w:rsidR="00515347" w:rsidRPr="004C0EAE" w:rsidRDefault="00515347" w:rsidP="00515347">
      <w:pPr>
        <w:spacing w:after="0" w:line="240" w:lineRule="auto"/>
        <w:jc w:val="both"/>
        <w:rPr>
          <w:rFonts w:ascii="Times" w:hAnsi="Times" w:cs="Times"/>
          <w:i/>
          <w:iCs/>
          <w:color w:val="000000" w:themeColor="text1"/>
          <w:lang w:val="it-IT"/>
        </w:rPr>
      </w:pPr>
    </w:p>
    <w:p w14:paraId="4088F8DA" w14:textId="77777777" w:rsidR="00515347" w:rsidRPr="004C0EAE" w:rsidRDefault="00515347" w:rsidP="00515347">
      <w:pPr>
        <w:spacing w:after="0" w:line="240" w:lineRule="auto"/>
        <w:jc w:val="both"/>
        <w:rPr>
          <w:rFonts w:ascii="Times" w:hAnsi="Times" w:cs="Times"/>
          <w:i/>
          <w:iCs/>
          <w:color w:val="000000" w:themeColor="text1"/>
          <w:lang w:val="it-IT"/>
        </w:rPr>
      </w:pPr>
    </w:p>
    <w:p w14:paraId="5366B1D7" w14:textId="77777777" w:rsidR="00515347" w:rsidRPr="004C0EAE" w:rsidRDefault="00515347" w:rsidP="003F660B">
      <w:pPr>
        <w:spacing w:after="0" w:line="240" w:lineRule="auto"/>
        <w:jc w:val="both"/>
        <w:rPr>
          <w:rFonts w:ascii="Times" w:hAnsi="Times" w:cs="Times"/>
          <w:color w:val="000000" w:themeColor="text1"/>
          <w:lang w:val="it-IT"/>
        </w:rPr>
      </w:pPr>
    </w:p>
    <w:p w14:paraId="69AF366E" w14:textId="78D0729A" w:rsidR="003F660B" w:rsidRPr="004C0EAE" w:rsidRDefault="003F660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lastRenderedPageBreak/>
        <w:t xml:space="preserve"> </w:t>
      </w:r>
    </w:p>
    <w:p w14:paraId="6B2AED39" w14:textId="3508B206" w:rsidR="00975943" w:rsidRPr="004C0EAE" w:rsidRDefault="000C37A0"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Si permette di </w:t>
      </w:r>
      <w:r w:rsidR="002736F2" w:rsidRPr="004C0EAE">
        <w:rPr>
          <w:rFonts w:ascii="Times" w:hAnsi="Times" w:cs="Times"/>
          <w:color w:val="000000" w:themeColor="text1"/>
          <w:lang w:val="it-IT"/>
        </w:rPr>
        <w:t>rivolgersi a mia madre in tono familiare</w:t>
      </w:r>
      <w:r w:rsidR="003B276F" w:rsidRPr="004C0EAE">
        <w:rPr>
          <w:rFonts w:ascii="Times" w:hAnsi="Times" w:cs="Times"/>
          <w:color w:val="000000" w:themeColor="text1"/>
          <w:lang w:val="it-IT"/>
        </w:rPr>
        <w:t xml:space="preserve">, di </w:t>
      </w:r>
      <w:r w:rsidRPr="004C0EAE">
        <w:rPr>
          <w:rFonts w:ascii="Times" w:hAnsi="Times" w:cs="Times"/>
          <w:color w:val="000000" w:themeColor="text1"/>
          <w:lang w:val="it-IT"/>
        </w:rPr>
        <w:t xml:space="preserve">paragonarsi a lei, come se </w:t>
      </w:r>
      <w:r w:rsidR="005E6C41" w:rsidRPr="004C0EAE">
        <w:rPr>
          <w:rFonts w:ascii="Times" w:hAnsi="Times" w:cs="Times"/>
          <w:color w:val="000000" w:themeColor="text1"/>
          <w:lang w:val="it-IT"/>
        </w:rPr>
        <w:t xml:space="preserve">tra loro </w:t>
      </w:r>
      <w:r w:rsidR="00D03C1A" w:rsidRPr="004C0EAE">
        <w:rPr>
          <w:rFonts w:ascii="Times" w:hAnsi="Times" w:cs="Times"/>
          <w:color w:val="000000" w:themeColor="text1"/>
          <w:lang w:val="it-IT"/>
        </w:rPr>
        <w:t>ci fossero</w:t>
      </w:r>
      <w:r w:rsidR="005E6C41" w:rsidRPr="004C0EAE">
        <w:rPr>
          <w:rFonts w:ascii="Times" w:hAnsi="Times" w:cs="Times"/>
          <w:color w:val="000000" w:themeColor="text1"/>
          <w:lang w:val="it-IT"/>
        </w:rPr>
        <w:t xml:space="preserve"> state </w:t>
      </w:r>
      <w:r w:rsidR="00D03C1A" w:rsidRPr="004C0EAE">
        <w:rPr>
          <w:rFonts w:ascii="Times" w:hAnsi="Times" w:cs="Times"/>
          <w:color w:val="000000" w:themeColor="text1"/>
          <w:lang w:val="it-IT"/>
        </w:rPr>
        <w:t xml:space="preserve">affinità. Non ce </w:t>
      </w:r>
      <w:r w:rsidR="0082499F" w:rsidRPr="004C0EAE">
        <w:rPr>
          <w:rFonts w:ascii="Times" w:hAnsi="Times" w:cs="Times"/>
          <w:color w:val="000000" w:themeColor="text1"/>
          <w:lang w:val="it-IT"/>
        </w:rPr>
        <w:t>ne furono</w:t>
      </w:r>
      <w:r w:rsidR="00D03C1A" w:rsidRPr="004C0EAE">
        <w:rPr>
          <w:rFonts w:ascii="Times" w:hAnsi="Times" w:cs="Times"/>
          <w:color w:val="000000" w:themeColor="text1"/>
          <w:lang w:val="it-IT"/>
        </w:rPr>
        <w:t>, impossibile che ce ne siano</w:t>
      </w:r>
      <w:r w:rsidR="003B276F" w:rsidRPr="004C0EAE">
        <w:rPr>
          <w:rFonts w:ascii="Times" w:hAnsi="Times" w:cs="Times"/>
          <w:color w:val="000000" w:themeColor="text1"/>
          <w:lang w:val="it-IT"/>
        </w:rPr>
        <w:t xml:space="preserve"> </w:t>
      </w:r>
      <w:r w:rsidR="00D03C1A" w:rsidRPr="004C0EAE">
        <w:rPr>
          <w:rFonts w:ascii="Times" w:hAnsi="Times" w:cs="Times"/>
          <w:color w:val="000000" w:themeColor="text1"/>
          <w:lang w:val="it-IT"/>
        </w:rPr>
        <w:t>state</w:t>
      </w:r>
      <w:r w:rsidR="003B276F" w:rsidRPr="004C0EAE">
        <w:rPr>
          <w:rFonts w:ascii="Times" w:hAnsi="Times" w:cs="Times"/>
          <w:color w:val="000000" w:themeColor="text1"/>
          <w:lang w:val="it-IT"/>
        </w:rPr>
        <w:t>:</w:t>
      </w:r>
      <w:r w:rsidR="00D03C1A" w:rsidRPr="004C0EAE">
        <w:rPr>
          <w:rFonts w:ascii="Times" w:hAnsi="Times" w:cs="Times"/>
          <w:color w:val="000000" w:themeColor="text1"/>
          <w:lang w:val="it-IT"/>
        </w:rPr>
        <w:t xml:space="preserve"> Agatha, la donna più ricca della città, la più </w:t>
      </w:r>
      <w:r w:rsidR="00341A5E" w:rsidRPr="004C0EAE">
        <w:rPr>
          <w:rFonts w:ascii="Times" w:hAnsi="Times" w:cs="Times"/>
          <w:color w:val="000000" w:themeColor="text1"/>
          <w:lang w:val="it-IT"/>
        </w:rPr>
        <w:t>corrotta; mia madre, la più potente, la più onorata</w:t>
      </w:r>
      <w:r w:rsidR="00975943" w:rsidRPr="004C0EAE">
        <w:rPr>
          <w:rFonts w:ascii="Times" w:hAnsi="Times" w:cs="Times"/>
          <w:color w:val="000000" w:themeColor="text1"/>
          <w:lang w:val="it-IT"/>
        </w:rPr>
        <w:t xml:space="preserve">. </w:t>
      </w:r>
    </w:p>
    <w:p w14:paraId="5AE83128" w14:textId="07078B3F" w:rsidR="00032338" w:rsidRPr="004C0EAE" w:rsidRDefault="00975943" w:rsidP="00032338">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Mia madre </w:t>
      </w:r>
      <w:r w:rsidR="00150CCD" w:rsidRPr="004C0EAE">
        <w:rPr>
          <w:rFonts w:ascii="Times" w:hAnsi="Times" w:cs="Times"/>
          <w:color w:val="000000" w:themeColor="text1"/>
          <w:lang w:val="it-IT"/>
        </w:rPr>
        <w:t>aveva</w:t>
      </w:r>
      <w:r w:rsidR="009E6C63" w:rsidRPr="004C0EAE">
        <w:rPr>
          <w:rFonts w:ascii="Times" w:hAnsi="Times" w:cs="Times"/>
          <w:color w:val="000000" w:themeColor="text1"/>
          <w:lang w:val="it-IT"/>
        </w:rPr>
        <w:t xml:space="preserve"> </w:t>
      </w:r>
      <w:r w:rsidRPr="004C0EAE">
        <w:rPr>
          <w:rFonts w:ascii="Times" w:hAnsi="Times" w:cs="Times"/>
          <w:color w:val="000000" w:themeColor="text1"/>
          <w:lang w:val="it-IT"/>
        </w:rPr>
        <w:t>segret</w:t>
      </w:r>
      <w:r w:rsidR="00150CCD" w:rsidRPr="004C0EAE">
        <w:rPr>
          <w:rFonts w:ascii="Times" w:hAnsi="Times" w:cs="Times"/>
          <w:color w:val="000000" w:themeColor="text1"/>
          <w:lang w:val="it-IT"/>
        </w:rPr>
        <w:t>i</w:t>
      </w:r>
      <w:r w:rsidR="003B276F" w:rsidRPr="004C0EAE">
        <w:rPr>
          <w:rFonts w:ascii="Times" w:hAnsi="Times" w:cs="Times"/>
          <w:color w:val="000000" w:themeColor="text1"/>
          <w:lang w:val="it-IT"/>
        </w:rPr>
        <w:t>.</w:t>
      </w:r>
      <w:r w:rsidRPr="004C0EAE">
        <w:rPr>
          <w:rFonts w:ascii="Times" w:hAnsi="Times" w:cs="Times"/>
          <w:color w:val="000000" w:themeColor="text1"/>
          <w:lang w:val="it-IT"/>
        </w:rPr>
        <w:t xml:space="preserve"> </w:t>
      </w:r>
      <w:r w:rsidR="00150CCD" w:rsidRPr="004C0EAE">
        <w:rPr>
          <w:rFonts w:ascii="Times" w:hAnsi="Times" w:cs="Times"/>
          <w:color w:val="000000" w:themeColor="text1"/>
          <w:lang w:val="it-IT"/>
        </w:rPr>
        <w:t>Man mano che crebbi imparai a conoscerl</w:t>
      </w:r>
      <w:r w:rsidR="00831A3B" w:rsidRPr="004C0EAE">
        <w:rPr>
          <w:rFonts w:ascii="Times" w:hAnsi="Times" w:cs="Times"/>
          <w:color w:val="000000" w:themeColor="text1"/>
          <w:lang w:val="it-IT"/>
        </w:rPr>
        <w:t>i</w:t>
      </w:r>
      <w:r w:rsidR="007D386C" w:rsidRPr="004C0EAE">
        <w:rPr>
          <w:rFonts w:ascii="Times" w:hAnsi="Times" w:cs="Times"/>
          <w:color w:val="000000" w:themeColor="text1"/>
          <w:lang w:val="it-IT"/>
        </w:rPr>
        <w:t>,</w:t>
      </w:r>
      <w:r w:rsidR="00831A3B" w:rsidRPr="004C0EAE">
        <w:rPr>
          <w:rFonts w:ascii="Times" w:hAnsi="Times" w:cs="Times"/>
          <w:color w:val="000000" w:themeColor="text1"/>
          <w:lang w:val="it-IT"/>
        </w:rPr>
        <w:t xml:space="preserve"> ed erano </w:t>
      </w:r>
      <w:r w:rsidR="009933A1" w:rsidRPr="004C0EAE">
        <w:rPr>
          <w:rFonts w:ascii="Times" w:hAnsi="Times" w:cs="Times"/>
          <w:color w:val="000000" w:themeColor="text1"/>
          <w:lang w:val="it-IT"/>
        </w:rPr>
        <w:t xml:space="preserve">soprattutto </w:t>
      </w:r>
      <w:r w:rsidR="00831A3B" w:rsidRPr="004C0EAE">
        <w:rPr>
          <w:rFonts w:ascii="Times" w:hAnsi="Times" w:cs="Times"/>
          <w:color w:val="000000" w:themeColor="text1"/>
          <w:lang w:val="it-IT"/>
        </w:rPr>
        <w:t>legati a persone che amò</w:t>
      </w:r>
      <w:r w:rsidR="005E6C41" w:rsidRPr="004C0EAE">
        <w:rPr>
          <w:rFonts w:ascii="Times" w:hAnsi="Times" w:cs="Times"/>
          <w:color w:val="000000" w:themeColor="text1"/>
          <w:lang w:val="it-IT"/>
        </w:rPr>
        <w:t xml:space="preserve">: </w:t>
      </w:r>
      <w:r w:rsidR="007D386C" w:rsidRPr="004C0EAE">
        <w:rPr>
          <w:rFonts w:ascii="Times" w:hAnsi="Times" w:cs="Times"/>
          <w:color w:val="000000" w:themeColor="text1"/>
          <w:lang w:val="it-IT"/>
        </w:rPr>
        <w:t>mio padr</w:t>
      </w:r>
      <w:r w:rsidR="009933A1" w:rsidRPr="004C0EAE">
        <w:rPr>
          <w:rFonts w:ascii="Times" w:hAnsi="Times" w:cs="Times"/>
          <w:color w:val="000000" w:themeColor="text1"/>
          <w:lang w:val="it-IT"/>
        </w:rPr>
        <w:t>e</w:t>
      </w:r>
      <w:r w:rsidR="00032338" w:rsidRPr="004C0EAE">
        <w:rPr>
          <w:rFonts w:ascii="Times" w:hAnsi="Times" w:cs="Times"/>
          <w:color w:val="000000" w:themeColor="text1"/>
          <w:lang w:val="it-IT"/>
        </w:rPr>
        <w:t xml:space="preserve">, </w:t>
      </w:r>
      <w:r w:rsidR="009933A1" w:rsidRPr="004C0EAE">
        <w:rPr>
          <w:rFonts w:ascii="Times" w:hAnsi="Times" w:cs="Times"/>
          <w:color w:val="000000" w:themeColor="text1"/>
          <w:lang w:val="it-IT"/>
        </w:rPr>
        <w:t xml:space="preserve">noi </w:t>
      </w:r>
      <w:r w:rsidR="0099254F" w:rsidRPr="004C0EAE">
        <w:rPr>
          <w:rFonts w:ascii="Times" w:hAnsi="Times" w:cs="Times"/>
          <w:color w:val="000000" w:themeColor="text1"/>
          <w:lang w:val="it-IT"/>
        </w:rPr>
        <w:t xml:space="preserve">figli </w:t>
      </w:r>
      <w:r w:rsidR="009933A1" w:rsidRPr="004C0EAE">
        <w:rPr>
          <w:rFonts w:ascii="Times" w:hAnsi="Times" w:cs="Times"/>
          <w:color w:val="000000" w:themeColor="text1"/>
          <w:lang w:val="it-IT"/>
        </w:rPr>
        <w:t xml:space="preserve">– di cui </w:t>
      </w:r>
      <w:r w:rsidR="0099254F" w:rsidRPr="004C0EAE">
        <w:rPr>
          <w:rFonts w:ascii="Times" w:hAnsi="Times" w:cs="Times"/>
          <w:color w:val="000000" w:themeColor="text1"/>
          <w:lang w:val="it-IT"/>
        </w:rPr>
        <w:t>solo io rimango</w:t>
      </w:r>
      <w:r w:rsidR="009933A1" w:rsidRPr="004C0EAE">
        <w:rPr>
          <w:rFonts w:ascii="Times" w:hAnsi="Times" w:cs="Times"/>
          <w:color w:val="000000" w:themeColor="text1"/>
          <w:lang w:val="it-IT"/>
        </w:rPr>
        <w:t xml:space="preserve"> –</w:t>
      </w:r>
      <w:r w:rsidR="001B02A6" w:rsidRPr="004C0EAE">
        <w:rPr>
          <w:rFonts w:ascii="Times" w:hAnsi="Times" w:cs="Times"/>
          <w:color w:val="000000" w:themeColor="text1"/>
          <w:lang w:val="it-IT"/>
        </w:rPr>
        <w:t xml:space="preserve"> </w:t>
      </w:r>
      <w:r w:rsidR="00EB378A" w:rsidRPr="004C0EAE">
        <w:rPr>
          <w:rFonts w:ascii="Times" w:hAnsi="Times" w:cs="Times"/>
          <w:color w:val="000000" w:themeColor="text1"/>
          <w:lang w:val="it-IT"/>
        </w:rPr>
        <w:t>la sua famiglia e</w:t>
      </w:r>
      <w:r w:rsidR="001B02A6" w:rsidRPr="004C0EAE">
        <w:rPr>
          <w:rFonts w:ascii="Times" w:hAnsi="Times" w:cs="Times"/>
          <w:color w:val="000000" w:themeColor="text1"/>
          <w:lang w:val="it-IT"/>
        </w:rPr>
        <w:t xml:space="preserve"> </w:t>
      </w:r>
      <w:r w:rsidR="0099254F" w:rsidRPr="004C0EAE">
        <w:rPr>
          <w:rFonts w:ascii="Times" w:hAnsi="Times" w:cs="Times"/>
          <w:color w:val="000000" w:themeColor="text1"/>
          <w:lang w:val="it-IT"/>
        </w:rPr>
        <w:t>gli amici fidati</w:t>
      </w:r>
      <w:r w:rsidR="00032338" w:rsidRPr="004C0EAE">
        <w:rPr>
          <w:rFonts w:ascii="Times" w:hAnsi="Times" w:cs="Times"/>
          <w:color w:val="000000" w:themeColor="text1"/>
          <w:lang w:val="it-IT"/>
        </w:rPr>
        <w:t>.</w:t>
      </w:r>
      <w:r w:rsidR="003B276F" w:rsidRPr="004C0EAE">
        <w:rPr>
          <w:rFonts w:ascii="Times" w:hAnsi="Times" w:cs="Times"/>
          <w:color w:val="000000" w:themeColor="text1"/>
          <w:lang w:val="it-IT"/>
        </w:rPr>
        <w:t xml:space="preserve"> Mai </w:t>
      </w:r>
      <w:r w:rsidR="00AF5788" w:rsidRPr="004C0EAE">
        <w:rPr>
          <w:rFonts w:ascii="Times" w:hAnsi="Times" w:cs="Times"/>
          <w:color w:val="000000" w:themeColor="text1"/>
          <w:lang w:val="it-IT"/>
        </w:rPr>
        <w:t xml:space="preserve">la </w:t>
      </w:r>
      <w:r w:rsidR="003B276F" w:rsidRPr="004C0EAE">
        <w:rPr>
          <w:rFonts w:ascii="Times" w:hAnsi="Times" w:cs="Times"/>
          <w:color w:val="000000" w:themeColor="text1"/>
          <w:lang w:val="it-IT"/>
        </w:rPr>
        <w:t xml:space="preserve">udii </w:t>
      </w:r>
      <w:r w:rsidR="00AF5788" w:rsidRPr="004C0EAE">
        <w:rPr>
          <w:rFonts w:ascii="Times" w:hAnsi="Times" w:cs="Times"/>
          <w:color w:val="000000" w:themeColor="text1"/>
          <w:lang w:val="it-IT"/>
        </w:rPr>
        <w:t xml:space="preserve">pronunciare il nome di </w:t>
      </w:r>
      <w:r w:rsidR="003B276F" w:rsidRPr="004C0EAE">
        <w:rPr>
          <w:rFonts w:ascii="Times" w:hAnsi="Times" w:cs="Times"/>
          <w:color w:val="000000" w:themeColor="text1"/>
          <w:lang w:val="it-IT"/>
        </w:rPr>
        <w:t>Agatha Studler.</w:t>
      </w:r>
      <w:r w:rsidR="00300363" w:rsidRPr="004C0EAE">
        <w:rPr>
          <w:rFonts w:ascii="Times" w:hAnsi="Times" w:cs="Times"/>
          <w:color w:val="000000" w:themeColor="text1"/>
          <w:lang w:val="it-IT"/>
        </w:rPr>
        <w:t xml:space="preserve"> </w:t>
      </w:r>
      <w:r w:rsidR="003E08C2" w:rsidRPr="004C0EAE">
        <w:rPr>
          <w:rFonts w:ascii="Times" w:hAnsi="Times" w:cs="Times"/>
          <w:color w:val="000000" w:themeColor="text1"/>
          <w:lang w:val="it-IT"/>
        </w:rPr>
        <w:t xml:space="preserve">Una donna così nella cerchia delle sue </w:t>
      </w:r>
      <w:r w:rsidR="00FB1D6C" w:rsidRPr="004C0EAE">
        <w:rPr>
          <w:rFonts w:ascii="Times" w:hAnsi="Times" w:cs="Times"/>
          <w:color w:val="000000" w:themeColor="text1"/>
          <w:lang w:val="it-IT"/>
        </w:rPr>
        <w:t>conoscenze</w:t>
      </w:r>
      <w:r w:rsidR="003E08C2" w:rsidRPr="004C0EAE">
        <w:rPr>
          <w:rFonts w:ascii="Times" w:hAnsi="Times" w:cs="Times"/>
          <w:color w:val="000000" w:themeColor="text1"/>
          <w:lang w:val="it-IT"/>
        </w:rPr>
        <w:t xml:space="preserve"> sarebbe stata fuori posto, soprattutto </w:t>
      </w:r>
      <w:r w:rsidR="00FB1D6C" w:rsidRPr="004C0EAE">
        <w:rPr>
          <w:rFonts w:ascii="Times" w:hAnsi="Times" w:cs="Times"/>
          <w:color w:val="000000" w:themeColor="text1"/>
          <w:lang w:val="it-IT"/>
        </w:rPr>
        <w:t xml:space="preserve">se comparata </w:t>
      </w:r>
      <w:r w:rsidR="005E6C41" w:rsidRPr="004C0EAE">
        <w:rPr>
          <w:rFonts w:ascii="Times" w:hAnsi="Times" w:cs="Times"/>
          <w:color w:val="000000" w:themeColor="text1"/>
          <w:lang w:val="it-IT"/>
        </w:rPr>
        <w:t>a uomini onorevoli</w:t>
      </w:r>
      <w:r w:rsidR="00FB1D6C" w:rsidRPr="004C0EAE">
        <w:rPr>
          <w:rFonts w:ascii="Times" w:hAnsi="Times" w:cs="Times"/>
          <w:color w:val="000000" w:themeColor="text1"/>
          <w:lang w:val="it-IT"/>
        </w:rPr>
        <w:t xml:space="preserve"> come</w:t>
      </w:r>
      <w:r w:rsidR="003E08C2" w:rsidRPr="004C0EAE">
        <w:rPr>
          <w:rFonts w:ascii="Times" w:hAnsi="Times" w:cs="Times"/>
          <w:color w:val="000000" w:themeColor="text1"/>
          <w:lang w:val="it-IT"/>
        </w:rPr>
        <w:t xml:space="preserve"> Zwingli</w:t>
      </w:r>
      <w:r w:rsidR="005916D7" w:rsidRPr="004C0EAE">
        <w:rPr>
          <w:rFonts w:ascii="Times" w:hAnsi="Times" w:cs="Times"/>
          <w:color w:val="000000" w:themeColor="text1"/>
          <w:lang w:val="it-IT"/>
        </w:rPr>
        <w:t xml:space="preserve">, </w:t>
      </w:r>
      <w:r w:rsidR="00A96913" w:rsidRPr="004C0EAE">
        <w:rPr>
          <w:rFonts w:ascii="Times" w:hAnsi="Times" w:cs="Times"/>
          <w:color w:val="000000" w:themeColor="text1"/>
          <w:lang w:val="it-IT"/>
        </w:rPr>
        <w:t>che</w:t>
      </w:r>
      <w:r w:rsidR="00ED6CC5" w:rsidRPr="004C0EAE">
        <w:rPr>
          <w:rFonts w:ascii="Times" w:hAnsi="Times" w:cs="Times"/>
          <w:color w:val="000000" w:themeColor="text1"/>
          <w:lang w:val="it-IT"/>
        </w:rPr>
        <w:t xml:space="preserve"> guidarono</w:t>
      </w:r>
      <w:r w:rsidR="005916D7" w:rsidRPr="004C0EAE">
        <w:rPr>
          <w:rFonts w:ascii="Times" w:hAnsi="Times" w:cs="Times"/>
          <w:color w:val="000000" w:themeColor="text1"/>
          <w:lang w:val="it-IT"/>
        </w:rPr>
        <w:t xml:space="preserve"> e</w:t>
      </w:r>
      <w:r w:rsidR="00A96913" w:rsidRPr="004C0EAE">
        <w:rPr>
          <w:rFonts w:ascii="Times" w:hAnsi="Times" w:cs="Times"/>
          <w:color w:val="000000" w:themeColor="text1"/>
          <w:lang w:val="it-IT"/>
        </w:rPr>
        <w:t xml:space="preserve"> </w:t>
      </w:r>
      <w:r w:rsidR="001B02A6" w:rsidRPr="004C0EAE">
        <w:rPr>
          <w:rFonts w:ascii="Times" w:hAnsi="Times" w:cs="Times"/>
          <w:color w:val="000000" w:themeColor="text1"/>
          <w:lang w:val="it-IT"/>
        </w:rPr>
        <w:t>trasform</w:t>
      </w:r>
      <w:r w:rsidR="00A96913" w:rsidRPr="004C0EAE">
        <w:rPr>
          <w:rFonts w:ascii="Times" w:hAnsi="Times" w:cs="Times"/>
          <w:color w:val="000000" w:themeColor="text1"/>
          <w:lang w:val="it-IT"/>
        </w:rPr>
        <w:t xml:space="preserve">arono </w:t>
      </w:r>
      <w:r w:rsidR="005E6C41" w:rsidRPr="004C0EAE">
        <w:rPr>
          <w:rFonts w:ascii="Times" w:hAnsi="Times" w:cs="Times"/>
          <w:color w:val="000000" w:themeColor="text1"/>
          <w:lang w:val="it-IT"/>
        </w:rPr>
        <w:t>Zurigo</w:t>
      </w:r>
      <w:r w:rsidR="001B02A6" w:rsidRPr="004C0EAE">
        <w:rPr>
          <w:rFonts w:ascii="Times" w:hAnsi="Times" w:cs="Times"/>
          <w:color w:val="000000" w:themeColor="text1"/>
          <w:lang w:val="it-IT"/>
        </w:rPr>
        <w:t xml:space="preserve"> per sempre.</w:t>
      </w:r>
    </w:p>
    <w:p w14:paraId="18B2BA0E" w14:textId="63E81E9D" w:rsidR="00032338" w:rsidRPr="004C0EAE" w:rsidRDefault="00300363" w:rsidP="00032338">
      <w:pPr>
        <w:spacing w:after="0" w:line="240" w:lineRule="auto"/>
        <w:jc w:val="both"/>
        <w:rPr>
          <w:color w:val="000000" w:themeColor="text1"/>
          <w:lang w:val="it-IT"/>
        </w:rPr>
      </w:pPr>
      <w:r w:rsidRPr="004C0EAE">
        <w:rPr>
          <w:rFonts w:ascii="Times" w:hAnsi="Times" w:cs="Times"/>
          <w:color w:val="000000" w:themeColor="text1"/>
          <w:lang w:val="it-IT"/>
        </w:rPr>
        <w:t xml:space="preserve">So che da fanciulli </w:t>
      </w:r>
      <w:r w:rsidR="005E6C41" w:rsidRPr="004C0EAE">
        <w:rPr>
          <w:rFonts w:ascii="Times" w:hAnsi="Times" w:cs="Times"/>
          <w:color w:val="000000" w:themeColor="text1"/>
          <w:lang w:val="it-IT"/>
        </w:rPr>
        <w:t xml:space="preserve">lei e Zwingli </w:t>
      </w:r>
      <w:r w:rsidRPr="004C0EAE">
        <w:rPr>
          <w:rFonts w:ascii="Times" w:hAnsi="Times" w:cs="Times"/>
          <w:color w:val="000000" w:themeColor="text1"/>
          <w:lang w:val="it-IT"/>
        </w:rPr>
        <w:t>p</w:t>
      </w:r>
      <w:r w:rsidR="00032338" w:rsidRPr="004C0EAE">
        <w:rPr>
          <w:rFonts w:ascii="Times" w:hAnsi="Times" w:cs="Times"/>
          <w:color w:val="000000" w:themeColor="text1"/>
          <w:lang w:val="it-IT"/>
        </w:rPr>
        <w:t xml:space="preserve">er un periodo vissero vicini, a poche case di distanza, sul lago di </w:t>
      </w:r>
      <w:proofErr w:type="spellStart"/>
      <w:r w:rsidR="00032338" w:rsidRPr="004C0EAE">
        <w:rPr>
          <w:rFonts w:ascii="Times" w:hAnsi="Times" w:cs="Times"/>
          <w:color w:val="000000" w:themeColor="text1"/>
          <w:lang w:val="it-IT"/>
        </w:rPr>
        <w:t>Walenstadt</w:t>
      </w:r>
      <w:proofErr w:type="spellEnd"/>
      <w:r w:rsidR="00032338" w:rsidRPr="004C0EAE">
        <w:rPr>
          <w:rFonts w:ascii="Times" w:hAnsi="Times" w:cs="Times"/>
          <w:color w:val="000000" w:themeColor="text1"/>
          <w:lang w:val="it-IT"/>
        </w:rPr>
        <w:t xml:space="preserve">, dove mio nonno si era rifugiato con la famiglia dopo essere stato cacciato dalla corte di Federico III. Mia madre mi raccontava che da piccolo </w:t>
      </w:r>
      <w:r w:rsidR="005E6C41" w:rsidRPr="004C0EAE">
        <w:rPr>
          <w:rFonts w:ascii="Times" w:hAnsi="Times" w:cs="Times"/>
          <w:color w:val="000000" w:themeColor="text1"/>
          <w:lang w:val="it-IT"/>
        </w:rPr>
        <w:t xml:space="preserve">Zwingli </w:t>
      </w:r>
      <w:r w:rsidR="00032338" w:rsidRPr="004C0EAE">
        <w:rPr>
          <w:rFonts w:ascii="Times" w:hAnsi="Times" w:cs="Times"/>
          <w:color w:val="000000" w:themeColor="text1"/>
          <w:lang w:val="it-IT"/>
        </w:rPr>
        <w:t>era testardo, vivace e brillante, non certo pio. Più giovane di lei di sei anni, si attaccava alle sue gonne pregandola di raccontargli storie o di accompagnarlo a pescare. Era affascinato anche da mio nonno, uomo rumoroso e divertente, e spesso lo seguiva per andare a caccia, fare musica o declamare poesie. Una volta rubò un libro dalla biblioteca di casa, un volume di matematica e astronomia troppo difficile per lui, che alla fine riportò indietro sconsolato, chiedendo che qualcuno gli spiegasse parole e concetti.</w:t>
      </w:r>
    </w:p>
    <w:p w14:paraId="1B985B7E" w14:textId="7314DFCD" w:rsidR="00032338" w:rsidRPr="004C0EAE" w:rsidRDefault="00032338" w:rsidP="00032338">
      <w:pPr>
        <w:spacing w:after="0" w:line="240" w:lineRule="auto"/>
        <w:ind w:firstLine="142"/>
        <w:jc w:val="both"/>
        <w:rPr>
          <w:color w:val="000000" w:themeColor="text1"/>
          <w:lang w:val="it-IT"/>
        </w:rPr>
      </w:pPr>
      <w:r w:rsidRPr="004C0EAE">
        <w:rPr>
          <w:rFonts w:ascii="Times" w:hAnsi="Times" w:cs="Times"/>
          <w:color w:val="000000" w:themeColor="text1"/>
          <w:lang w:val="it-IT"/>
        </w:rPr>
        <w:t xml:space="preserve">Da </w:t>
      </w:r>
      <w:proofErr w:type="spellStart"/>
      <w:r w:rsidRPr="004C0EAE">
        <w:rPr>
          <w:rFonts w:ascii="Times" w:hAnsi="Times" w:cs="Times"/>
          <w:color w:val="000000" w:themeColor="text1"/>
          <w:lang w:val="it-IT"/>
        </w:rPr>
        <w:t>Weesen</w:t>
      </w:r>
      <w:proofErr w:type="spellEnd"/>
      <w:r w:rsidRPr="004C0EAE">
        <w:rPr>
          <w:rFonts w:ascii="Times" w:hAnsi="Times" w:cs="Times"/>
          <w:color w:val="000000" w:themeColor="text1"/>
          <w:lang w:val="it-IT"/>
        </w:rPr>
        <w:t xml:space="preserve">, sul lago di </w:t>
      </w:r>
      <w:proofErr w:type="spellStart"/>
      <w:r w:rsidRPr="004C0EAE">
        <w:rPr>
          <w:rFonts w:ascii="Times" w:hAnsi="Times" w:cs="Times"/>
          <w:color w:val="000000" w:themeColor="text1"/>
          <w:lang w:val="it-IT"/>
        </w:rPr>
        <w:t>Walenstadt</w:t>
      </w:r>
      <w:proofErr w:type="spellEnd"/>
      <w:r w:rsidRPr="004C0EAE">
        <w:rPr>
          <w:rFonts w:ascii="Times" w:hAnsi="Times" w:cs="Times"/>
          <w:color w:val="000000" w:themeColor="text1"/>
          <w:lang w:val="it-IT"/>
        </w:rPr>
        <w:t xml:space="preserve">, Zwingli e mia madre partirono ognuno per la propria strada, predestinati a ritrovarsi molti anni dopo qui a Zurigo, dove erano giunti per rivestire ruoli contrastanti: lei per guidare il convento cittadino più ricco e influente, lui per abbattere il vecchio ordine cattolico; lui per riformare, lei per custodire. Avrebbero anche potuto affrontarsi e combattersi, ma non erano questi i piani divini e così entrambi finirono per rompere schemi e infrangere barriere. </w:t>
      </w:r>
    </w:p>
    <w:p w14:paraId="69171E79" w14:textId="4775AA8E" w:rsidR="009933A1" w:rsidRPr="004C0EAE" w:rsidRDefault="003112B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Con </w:t>
      </w:r>
      <w:r w:rsidR="0099254F" w:rsidRPr="004C0EAE">
        <w:rPr>
          <w:rFonts w:ascii="Times" w:hAnsi="Times" w:cs="Times"/>
          <w:color w:val="000000" w:themeColor="text1"/>
          <w:lang w:val="it-IT"/>
        </w:rPr>
        <w:t>Agatha</w:t>
      </w:r>
      <w:r w:rsidR="00300363" w:rsidRPr="004C0EAE">
        <w:rPr>
          <w:rFonts w:ascii="Times" w:hAnsi="Times" w:cs="Times"/>
          <w:color w:val="000000" w:themeColor="text1"/>
          <w:lang w:val="it-IT"/>
        </w:rPr>
        <w:t xml:space="preserve"> </w:t>
      </w:r>
      <w:r w:rsidR="00A737A1" w:rsidRPr="004C0EAE">
        <w:rPr>
          <w:rFonts w:ascii="Times" w:hAnsi="Times" w:cs="Times"/>
          <w:color w:val="000000" w:themeColor="text1"/>
          <w:lang w:val="it-IT"/>
        </w:rPr>
        <w:t xml:space="preserve">mia madre non </w:t>
      </w:r>
      <w:r w:rsidR="00EA611C" w:rsidRPr="004C0EAE">
        <w:rPr>
          <w:rFonts w:ascii="Times" w:hAnsi="Times" w:cs="Times"/>
          <w:color w:val="000000" w:themeColor="text1"/>
          <w:lang w:val="it-IT"/>
        </w:rPr>
        <w:t xml:space="preserve">aveva nulla da spartire. </w:t>
      </w:r>
      <w:r w:rsidRPr="004C0EAE">
        <w:rPr>
          <w:rFonts w:ascii="Times" w:hAnsi="Times" w:cs="Times"/>
          <w:color w:val="000000" w:themeColor="text1"/>
          <w:lang w:val="it-IT"/>
        </w:rPr>
        <w:t>La</w:t>
      </w:r>
      <w:r w:rsidR="00A737A1" w:rsidRPr="004C0EAE">
        <w:rPr>
          <w:rFonts w:ascii="Times" w:hAnsi="Times" w:cs="Times"/>
          <w:color w:val="000000" w:themeColor="text1"/>
          <w:lang w:val="it-IT"/>
        </w:rPr>
        <w:t xml:space="preserve"> vedevamo la</w:t>
      </w:r>
      <w:r w:rsidRPr="004C0EAE">
        <w:rPr>
          <w:rFonts w:ascii="Times" w:hAnsi="Times" w:cs="Times"/>
          <w:color w:val="000000" w:themeColor="text1"/>
          <w:lang w:val="it-IT"/>
        </w:rPr>
        <w:t xml:space="preserve"> domenica</w:t>
      </w:r>
      <w:r w:rsidR="00A737A1" w:rsidRPr="004C0EAE">
        <w:rPr>
          <w:rFonts w:ascii="Times" w:hAnsi="Times" w:cs="Times"/>
          <w:color w:val="000000" w:themeColor="text1"/>
          <w:lang w:val="it-IT"/>
        </w:rPr>
        <w:t xml:space="preserve"> in chiesa, questo sì.</w:t>
      </w:r>
      <w:r w:rsidRPr="004C0EAE">
        <w:rPr>
          <w:rFonts w:ascii="Times" w:hAnsi="Times" w:cs="Times"/>
          <w:color w:val="000000" w:themeColor="text1"/>
          <w:lang w:val="it-IT"/>
        </w:rPr>
        <w:t xml:space="preserve"> </w:t>
      </w:r>
      <w:r w:rsidR="00EF33EC" w:rsidRPr="004C0EAE">
        <w:rPr>
          <w:rFonts w:ascii="Times" w:hAnsi="Times" w:cs="Times"/>
          <w:color w:val="000000" w:themeColor="text1"/>
          <w:lang w:val="it-IT"/>
        </w:rPr>
        <w:t>Sc</w:t>
      </w:r>
      <w:r w:rsidR="00A737A1" w:rsidRPr="004C0EAE">
        <w:rPr>
          <w:rFonts w:ascii="Times" w:hAnsi="Times" w:cs="Times"/>
          <w:color w:val="000000" w:themeColor="text1"/>
          <w:lang w:val="it-IT"/>
        </w:rPr>
        <w:t xml:space="preserve">eglieva un angolo buio e appartato, per non </w:t>
      </w:r>
      <w:r w:rsidR="00EA611C" w:rsidRPr="004C0EAE">
        <w:rPr>
          <w:rFonts w:ascii="Times" w:hAnsi="Times" w:cs="Times"/>
          <w:color w:val="000000" w:themeColor="text1"/>
          <w:lang w:val="it-IT"/>
        </w:rPr>
        <w:t>farsi notare</w:t>
      </w:r>
      <w:r w:rsidR="00EC7DAE" w:rsidRPr="004C0EAE">
        <w:rPr>
          <w:rFonts w:ascii="Times" w:hAnsi="Times" w:cs="Times"/>
          <w:color w:val="000000" w:themeColor="text1"/>
          <w:lang w:val="it-IT"/>
        </w:rPr>
        <w:t>, nonosta</w:t>
      </w:r>
      <w:r w:rsidR="00E63D62" w:rsidRPr="004C0EAE">
        <w:rPr>
          <w:rFonts w:ascii="Times" w:hAnsi="Times" w:cs="Times"/>
          <w:color w:val="000000" w:themeColor="text1"/>
          <w:lang w:val="it-IT"/>
        </w:rPr>
        <w:t>nte</w:t>
      </w:r>
      <w:r w:rsidR="00EC7DAE" w:rsidRPr="004C0EAE">
        <w:rPr>
          <w:rFonts w:ascii="Times" w:hAnsi="Times" w:cs="Times"/>
          <w:color w:val="000000" w:themeColor="text1"/>
          <w:lang w:val="it-IT"/>
        </w:rPr>
        <w:t xml:space="preserve"> ben sapesse </w:t>
      </w:r>
      <w:r w:rsidR="00EA611C" w:rsidRPr="004C0EAE">
        <w:rPr>
          <w:rFonts w:ascii="Times" w:hAnsi="Times" w:cs="Times"/>
          <w:color w:val="000000" w:themeColor="text1"/>
          <w:lang w:val="it-IT"/>
        </w:rPr>
        <w:t xml:space="preserve">di essere sulla bocca di tutti. </w:t>
      </w:r>
      <w:r w:rsidR="00A737A1" w:rsidRPr="004C0EAE">
        <w:rPr>
          <w:rFonts w:ascii="Times" w:hAnsi="Times" w:cs="Times"/>
          <w:color w:val="000000" w:themeColor="text1"/>
          <w:lang w:val="it-IT"/>
        </w:rPr>
        <w:t>Accanto a lei il marito, un Grebel,</w:t>
      </w:r>
      <w:r w:rsidR="00EF33EC" w:rsidRPr="004C0EAE">
        <w:rPr>
          <w:rFonts w:ascii="Times" w:hAnsi="Times" w:cs="Times"/>
          <w:color w:val="000000" w:themeColor="text1"/>
          <w:lang w:val="it-IT"/>
        </w:rPr>
        <w:t xml:space="preserve"> uomo giovane e piacevole, scapestrato.</w:t>
      </w:r>
      <w:r w:rsidR="001B02A6" w:rsidRPr="004C0EAE">
        <w:rPr>
          <w:rFonts w:ascii="Times" w:hAnsi="Times" w:cs="Times"/>
          <w:color w:val="000000" w:themeColor="text1"/>
          <w:lang w:val="it-IT"/>
        </w:rPr>
        <w:t xml:space="preserve"> </w:t>
      </w:r>
      <w:r w:rsidR="0089013E" w:rsidRPr="004C0EAE">
        <w:rPr>
          <w:rFonts w:ascii="Times" w:hAnsi="Times" w:cs="Times"/>
          <w:color w:val="000000" w:themeColor="text1"/>
          <w:lang w:val="it-IT"/>
        </w:rPr>
        <w:t>Non rammento il suo volto, però i vestiti, quelli erano indimenticabili, brillanti, soavi</w:t>
      </w:r>
      <w:r w:rsidR="00EC7DAE" w:rsidRPr="004C0EAE">
        <w:rPr>
          <w:rFonts w:ascii="Times" w:hAnsi="Times" w:cs="Times"/>
          <w:color w:val="000000" w:themeColor="text1"/>
          <w:lang w:val="it-IT"/>
        </w:rPr>
        <w:t>,</w:t>
      </w:r>
      <w:r w:rsidR="0089013E" w:rsidRPr="004C0EAE">
        <w:rPr>
          <w:rFonts w:ascii="Times" w:hAnsi="Times" w:cs="Times"/>
          <w:color w:val="000000" w:themeColor="text1"/>
          <w:lang w:val="it-IT"/>
        </w:rPr>
        <w:t xml:space="preserve"> delicati. </w:t>
      </w:r>
      <w:r w:rsidR="00EC7DAE" w:rsidRPr="004C0EAE">
        <w:rPr>
          <w:rFonts w:ascii="Times" w:hAnsi="Times" w:cs="Times"/>
          <w:color w:val="000000" w:themeColor="text1"/>
          <w:lang w:val="it-IT"/>
        </w:rPr>
        <w:t>Forse qualche volta, girandomi verso il fondo della chiesa, mi capitò di scorgerla, le mani ferme in grembo, il capo chinato in un raccoglimento che non sembrava preghiera</w:t>
      </w:r>
      <w:r w:rsidR="0089013E" w:rsidRPr="004C0EAE">
        <w:rPr>
          <w:rFonts w:ascii="Times" w:hAnsi="Times" w:cs="Times"/>
          <w:color w:val="000000" w:themeColor="text1"/>
          <w:lang w:val="it-IT"/>
        </w:rPr>
        <w:t xml:space="preserve">. </w:t>
      </w:r>
      <w:r w:rsidR="00EC7DAE" w:rsidRPr="004C0EAE">
        <w:rPr>
          <w:rFonts w:ascii="Times" w:hAnsi="Times" w:cs="Times"/>
          <w:color w:val="000000" w:themeColor="text1"/>
          <w:lang w:val="it-IT"/>
        </w:rPr>
        <w:t xml:space="preserve">Sono passati anni e non </w:t>
      </w:r>
      <w:r w:rsidR="007C2E5E" w:rsidRPr="004C0EAE">
        <w:rPr>
          <w:rFonts w:ascii="Times" w:hAnsi="Times" w:cs="Times"/>
          <w:color w:val="000000" w:themeColor="text1"/>
          <w:lang w:val="it-IT"/>
        </w:rPr>
        <w:t>prevedevo</w:t>
      </w:r>
      <w:r w:rsidR="00EC7DAE" w:rsidRPr="004C0EAE">
        <w:rPr>
          <w:rFonts w:ascii="Times" w:hAnsi="Times" w:cs="Times"/>
          <w:color w:val="000000" w:themeColor="text1"/>
          <w:lang w:val="it-IT"/>
        </w:rPr>
        <w:t xml:space="preserve"> che un giorno mi sarei dovuta ricordare di lei</w:t>
      </w:r>
      <w:r w:rsidR="00E63D62" w:rsidRPr="004C0EAE">
        <w:rPr>
          <w:rFonts w:ascii="Times" w:hAnsi="Times" w:cs="Times"/>
          <w:color w:val="000000" w:themeColor="text1"/>
          <w:lang w:val="it-IT"/>
        </w:rPr>
        <w:t xml:space="preserve">. </w:t>
      </w:r>
    </w:p>
    <w:p w14:paraId="4D2DAA37" w14:textId="5BF3B538" w:rsidR="003F660B" w:rsidRPr="004C0EAE" w:rsidRDefault="001E601F" w:rsidP="00032338">
      <w:pPr>
        <w:spacing w:after="0" w:line="240" w:lineRule="auto"/>
        <w:jc w:val="both"/>
        <w:rPr>
          <w:color w:val="000000" w:themeColor="text1"/>
          <w:lang w:val="it-IT"/>
        </w:rPr>
      </w:pPr>
      <w:r w:rsidRPr="004C0EAE">
        <w:rPr>
          <w:rFonts w:ascii="Times" w:hAnsi="Times" w:cs="Times"/>
          <w:color w:val="000000" w:themeColor="text1"/>
          <w:lang w:val="it-IT"/>
        </w:rPr>
        <w:t xml:space="preserve">Il gallo che canta per la prima volta mi riporta al presente: devo lasciare le lettere e andare a </w:t>
      </w:r>
      <w:r w:rsidR="007C2E5E" w:rsidRPr="004C0EAE">
        <w:rPr>
          <w:rFonts w:ascii="Times" w:hAnsi="Times" w:cs="Times"/>
          <w:color w:val="000000" w:themeColor="text1"/>
          <w:lang w:val="it-IT"/>
        </w:rPr>
        <w:t>occuparmi de</w:t>
      </w:r>
      <w:r w:rsidRPr="004C0EAE">
        <w:rPr>
          <w:rFonts w:ascii="Times" w:hAnsi="Times" w:cs="Times"/>
          <w:color w:val="000000" w:themeColor="text1"/>
          <w:lang w:val="it-IT"/>
        </w:rPr>
        <w:t xml:space="preserve">i bambini. </w:t>
      </w:r>
      <w:r w:rsidR="00EB378A" w:rsidRPr="004C0EAE">
        <w:rPr>
          <w:rFonts w:ascii="Times" w:hAnsi="Times" w:cs="Times"/>
          <w:color w:val="000000" w:themeColor="text1"/>
          <w:lang w:val="it-IT"/>
        </w:rPr>
        <w:t xml:space="preserve">Finirò </w:t>
      </w:r>
      <w:r w:rsidRPr="004C0EAE">
        <w:rPr>
          <w:rFonts w:ascii="Times" w:hAnsi="Times" w:cs="Times"/>
          <w:color w:val="000000" w:themeColor="text1"/>
          <w:lang w:val="it-IT"/>
        </w:rPr>
        <w:t>di leggerle più tardi, quando tornerò a imballare gli oggetti che ci seguiranno a Sciaffusa.</w:t>
      </w:r>
      <w:r w:rsidR="009933A1" w:rsidRPr="004C0EAE">
        <w:rPr>
          <w:rFonts w:ascii="Times" w:hAnsi="Times" w:cs="Times"/>
          <w:color w:val="000000" w:themeColor="text1"/>
          <w:lang w:val="it-IT"/>
        </w:rPr>
        <w:t xml:space="preserve"> </w:t>
      </w:r>
    </w:p>
    <w:p w14:paraId="6BE7E967" w14:textId="77777777" w:rsidR="003F660B" w:rsidRPr="004C0EAE" w:rsidRDefault="003F660B" w:rsidP="003F660B">
      <w:pPr>
        <w:spacing w:after="0" w:line="240" w:lineRule="auto"/>
        <w:jc w:val="both"/>
        <w:rPr>
          <w:rFonts w:ascii="Times" w:hAnsi="Times" w:cs="Times"/>
          <w:color w:val="000000" w:themeColor="text1"/>
          <w:lang w:val="it-IT"/>
        </w:rPr>
      </w:pPr>
    </w:p>
    <w:p w14:paraId="3AF20410" w14:textId="7D7BBB63" w:rsidR="003F660B" w:rsidRPr="004C0EAE" w:rsidRDefault="003F660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A febbraio andrò in sposa. Per la seconda volta prenderò marito e questa volta nel mio letto accoglierò un estraneo, qualcuno che non mi ha vista crescere e con il quale ho condiviso solo poche passeggiate, conversazioni, sguardi. È un uomo erudito, ha studiato a Parigi</w:t>
      </w:r>
      <w:r w:rsidR="00E357A5" w:rsidRPr="004C0EAE">
        <w:rPr>
          <w:rFonts w:ascii="Times" w:hAnsi="Times" w:cs="Times"/>
          <w:color w:val="000000" w:themeColor="text1"/>
          <w:lang w:val="it-IT"/>
        </w:rPr>
        <w:t xml:space="preserve"> e</w:t>
      </w:r>
      <w:r w:rsidRPr="004C0EAE">
        <w:rPr>
          <w:rFonts w:ascii="Times" w:hAnsi="Times" w:cs="Times"/>
          <w:color w:val="000000" w:themeColor="text1"/>
          <w:lang w:val="it-IT"/>
        </w:rPr>
        <w:t xml:space="preserve"> pare gentile e pacato, forse un tantino ingobbito dalle letture, certo non un uomo d</w:t>
      </w:r>
      <w:r w:rsidR="00FA66AF" w:rsidRPr="004C0EAE">
        <w:rPr>
          <w:rFonts w:ascii="Times" w:hAnsi="Times" w:cs="Times"/>
          <w:color w:val="000000" w:themeColor="text1"/>
          <w:lang w:val="it-IT"/>
        </w:rPr>
        <w:t>’</w:t>
      </w:r>
      <w:r w:rsidRPr="004C0EAE">
        <w:rPr>
          <w:rFonts w:ascii="Times" w:hAnsi="Times" w:cs="Times"/>
          <w:color w:val="000000" w:themeColor="text1"/>
          <w:lang w:val="it-IT"/>
        </w:rPr>
        <w:t>armi né d</w:t>
      </w:r>
      <w:r w:rsidR="00FA66AF" w:rsidRPr="004C0EAE">
        <w:rPr>
          <w:rFonts w:ascii="Times" w:hAnsi="Times" w:cs="Times"/>
          <w:color w:val="000000" w:themeColor="text1"/>
          <w:lang w:val="it-IT"/>
        </w:rPr>
        <w:t>’</w:t>
      </w:r>
      <w:r w:rsidRPr="004C0EAE">
        <w:rPr>
          <w:rFonts w:ascii="Times" w:hAnsi="Times" w:cs="Times"/>
          <w:color w:val="000000" w:themeColor="text1"/>
          <w:lang w:val="it-IT"/>
        </w:rPr>
        <w:t>azione come il mio defunto padre. Ci siamo conosciuti alla festa di Berchtold, quando gennaio è più crudele e spesso ghiaccia l</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aria e le rive del lago, obbligando chi ha legna in abbondanza ad alimentare i camini senza sosta e condannando gli altri a morte certa. </w:t>
      </w:r>
    </w:p>
    <w:p w14:paraId="7192A629" w14:textId="00D370A6" w:rsidR="003F660B" w:rsidRPr="004C0EAE" w:rsidRDefault="003F660B" w:rsidP="003F660B">
      <w:pPr>
        <w:spacing w:after="0" w:line="240" w:lineRule="auto"/>
        <w:jc w:val="both"/>
        <w:rPr>
          <w:color w:val="000000" w:themeColor="text1"/>
          <w:lang w:val="it-IT"/>
        </w:rPr>
      </w:pPr>
      <w:r w:rsidRPr="004C0EAE">
        <w:rPr>
          <w:rFonts w:ascii="Times" w:hAnsi="Times" w:cs="Times"/>
          <w:color w:val="000000" w:themeColor="text1"/>
          <w:lang w:val="it-IT"/>
        </w:rPr>
        <w:t>Quella sera, la sala delle cerimonie ci ha accolti con la luce e il calore di candelabri sfavillanti e l</w:t>
      </w:r>
      <w:r w:rsidR="00FA66AF" w:rsidRPr="004C0EAE">
        <w:rPr>
          <w:rFonts w:ascii="Times" w:hAnsi="Times" w:cs="Times"/>
          <w:color w:val="000000" w:themeColor="text1"/>
          <w:lang w:val="it-IT"/>
        </w:rPr>
        <w:t>’</w:t>
      </w:r>
      <w:r w:rsidRPr="004C0EAE">
        <w:rPr>
          <w:rFonts w:ascii="Times" w:hAnsi="Times" w:cs="Times"/>
          <w:color w:val="000000" w:themeColor="text1"/>
          <w:lang w:val="it-IT"/>
        </w:rPr>
        <w:t>opulenza di una tavola traboccante di piatti di cacciagione e frutta, minestre e zuppe, torte ripiene e frutta candita. Era il primo convitto a cui partecipavo come vedova e temevo le solite comari che avrebbero chiacchierato di me e del mio povero Heinrich, perciò mi tenevo in disparte. Con me c</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era </w:t>
      </w:r>
      <w:proofErr w:type="spellStart"/>
      <w:r w:rsidRPr="004C0EAE">
        <w:rPr>
          <w:rFonts w:ascii="Times" w:hAnsi="Times" w:cs="Times"/>
          <w:color w:val="000000" w:themeColor="text1"/>
          <w:lang w:val="it-IT"/>
        </w:rPr>
        <w:t>Küngold</w:t>
      </w:r>
      <w:proofErr w:type="spellEnd"/>
      <w:r w:rsidRPr="004C0EAE">
        <w:rPr>
          <w:rFonts w:ascii="Times" w:hAnsi="Times" w:cs="Times"/>
          <w:color w:val="000000" w:themeColor="text1"/>
          <w:lang w:val="it-IT"/>
        </w:rPr>
        <w:t>, che, seppur non avesse ancora dodici anni, era abbastanza grande per comprendere l</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importanza di certe serate, durante le quali vengono </w:t>
      </w:r>
      <w:r w:rsidR="00EF0E89" w:rsidRPr="004C0EAE">
        <w:rPr>
          <w:rFonts w:ascii="Times" w:hAnsi="Times" w:cs="Times"/>
          <w:color w:val="000000" w:themeColor="text1"/>
          <w:lang w:val="it-IT"/>
        </w:rPr>
        <w:t xml:space="preserve">anche </w:t>
      </w:r>
      <w:r w:rsidRPr="004C0EAE">
        <w:rPr>
          <w:rFonts w:ascii="Times" w:hAnsi="Times" w:cs="Times"/>
          <w:color w:val="000000" w:themeColor="text1"/>
          <w:lang w:val="it-IT"/>
        </w:rPr>
        <w:t>prese decisioni</w:t>
      </w:r>
      <w:r w:rsidR="0008306E" w:rsidRPr="004C0EAE">
        <w:rPr>
          <w:rFonts w:ascii="Times" w:hAnsi="Times" w:cs="Times"/>
          <w:color w:val="000000" w:themeColor="text1"/>
          <w:lang w:val="it-IT"/>
        </w:rPr>
        <w:t xml:space="preserve"> </w:t>
      </w:r>
      <w:r w:rsidRPr="004C0EAE">
        <w:rPr>
          <w:rFonts w:ascii="Times" w:hAnsi="Times" w:cs="Times"/>
          <w:color w:val="000000" w:themeColor="text1"/>
          <w:lang w:val="it-IT"/>
        </w:rPr>
        <w:t>sul futuro delle giovani come lei. Ma, invece di starmi attaccata, la ragazzina si era permessa l</w:t>
      </w:r>
      <w:r w:rsidR="00FA66AF" w:rsidRPr="004C0EAE">
        <w:rPr>
          <w:rFonts w:ascii="Times" w:hAnsi="Times" w:cs="Times"/>
          <w:color w:val="000000" w:themeColor="text1"/>
          <w:lang w:val="it-IT"/>
        </w:rPr>
        <w:t>’</w:t>
      </w:r>
      <w:r w:rsidRPr="004C0EAE">
        <w:rPr>
          <w:rFonts w:ascii="Times" w:hAnsi="Times" w:cs="Times"/>
          <w:color w:val="000000" w:themeColor="text1"/>
          <w:lang w:val="it-IT"/>
        </w:rPr>
        <w:t>ardire di pavoneggiarsi in giro con il vestito in velluto blu dalla scollatura in pizzo e</w:t>
      </w:r>
      <w:r w:rsidR="00A243B1" w:rsidRPr="004C0EAE">
        <w:rPr>
          <w:rFonts w:ascii="Times" w:hAnsi="Times" w:cs="Times"/>
          <w:color w:val="000000" w:themeColor="text1"/>
          <w:lang w:val="it-IT"/>
        </w:rPr>
        <w:t xml:space="preserve"> le</w:t>
      </w:r>
      <w:r w:rsidRPr="004C0EAE">
        <w:rPr>
          <w:rFonts w:ascii="Times" w:hAnsi="Times" w:cs="Times"/>
          <w:color w:val="000000" w:themeColor="text1"/>
          <w:lang w:val="it-IT"/>
        </w:rPr>
        <w:t xml:space="preserve"> maniche a sbuffo. </w:t>
      </w:r>
    </w:p>
    <w:p w14:paraId="21FD769F" w14:textId="24EBCCC6" w:rsidR="003F660B" w:rsidRPr="004C0EAE" w:rsidRDefault="003F660B"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Stavo per avvicinarmi e redarguirla, quando una lontana parente, sempre inopportuna, mi ha sbarrato la strada con un gentiluomo appresso, impaziente di farmelo conoscere. Era Kreszenz von Spiegelberg, appena tornato dalla Francia. Ho capito subito ciò che quella comare stava facendo e </w:t>
      </w:r>
      <w:r w:rsidRPr="004C0EAE">
        <w:rPr>
          <w:rFonts w:ascii="Times" w:hAnsi="Times" w:cs="Times"/>
          <w:color w:val="000000" w:themeColor="text1"/>
          <w:lang w:val="it-IT"/>
        </w:rPr>
        <w:lastRenderedPageBreak/>
        <w:t xml:space="preserve">con lo sguardo le ho mostrato il mio disappunto, perché non era passato abbastanza tempo e ancora pensavo a Heinrich, </w:t>
      </w:r>
      <w:r w:rsidR="00925C90" w:rsidRPr="004C0EAE">
        <w:rPr>
          <w:rFonts w:ascii="Times" w:hAnsi="Times" w:cs="Times"/>
          <w:color w:val="000000" w:themeColor="text1"/>
          <w:lang w:val="it-IT"/>
        </w:rPr>
        <w:t>all</w:t>
      </w:r>
      <w:r w:rsidR="00FA66AF" w:rsidRPr="004C0EAE">
        <w:rPr>
          <w:rFonts w:ascii="Times" w:hAnsi="Times" w:cs="Times"/>
          <w:color w:val="000000" w:themeColor="text1"/>
          <w:lang w:val="it-IT"/>
        </w:rPr>
        <w:t>’</w:t>
      </w:r>
      <w:r w:rsidR="00925C90" w:rsidRPr="004C0EAE">
        <w:rPr>
          <w:rFonts w:ascii="Times" w:hAnsi="Times" w:cs="Times"/>
          <w:color w:val="000000" w:themeColor="text1"/>
          <w:lang w:val="it-IT"/>
        </w:rPr>
        <w:t xml:space="preserve">amico e </w:t>
      </w:r>
      <w:r w:rsidR="007E34CA" w:rsidRPr="004C0EAE">
        <w:rPr>
          <w:rFonts w:ascii="Times" w:hAnsi="Times" w:cs="Times"/>
          <w:color w:val="000000" w:themeColor="text1"/>
          <w:lang w:val="it-IT"/>
        </w:rPr>
        <w:t>marito</w:t>
      </w:r>
      <w:r w:rsidR="00A243B1" w:rsidRPr="004C0EAE">
        <w:rPr>
          <w:rFonts w:ascii="Times" w:hAnsi="Times" w:cs="Times"/>
          <w:color w:val="000000" w:themeColor="text1"/>
          <w:lang w:val="it-IT"/>
        </w:rPr>
        <w:t>,</w:t>
      </w:r>
      <w:r w:rsidR="009D75E0" w:rsidRPr="004C0EAE">
        <w:rPr>
          <w:rFonts w:ascii="Times" w:hAnsi="Times" w:cs="Times"/>
          <w:color w:val="000000" w:themeColor="text1"/>
          <w:lang w:val="it-IT"/>
        </w:rPr>
        <w:t xml:space="preserve"> a</w:t>
      </w:r>
      <w:r w:rsidR="00A243B1" w:rsidRPr="004C0EAE">
        <w:rPr>
          <w:rFonts w:ascii="Times" w:hAnsi="Times" w:cs="Times"/>
          <w:color w:val="000000" w:themeColor="text1"/>
          <w:lang w:val="it-IT"/>
        </w:rPr>
        <w:t xml:space="preserve"> colui </w:t>
      </w:r>
      <w:r w:rsidR="009D75E0" w:rsidRPr="004C0EAE">
        <w:rPr>
          <w:rFonts w:ascii="Times" w:hAnsi="Times" w:cs="Times"/>
          <w:color w:val="000000" w:themeColor="text1"/>
          <w:lang w:val="it-IT"/>
        </w:rPr>
        <w:t>che mi aveva regalato i</w:t>
      </w:r>
      <w:r w:rsidR="00C023CB" w:rsidRPr="004C0EAE">
        <w:rPr>
          <w:rFonts w:ascii="Times" w:hAnsi="Times" w:cs="Times"/>
          <w:color w:val="000000" w:themeColor="text1"/>
          <w:lang w:val="it-IT"/>
        </w:rPr>
        <w:t xml:space="preserve"> suoi figli prima, i nostri dopo</w:t>
      </w:r>
      <w:r w:rsidRPr="004C0EAE">
        <w:rPr>
          <w:rFonts w:ascii="Times" w:hAnsi="Times" w:cs="Times"/>
          <w:color w:val="000000" w:themeColor="text1"/>
          <w:lang w:val="it-IT"/>
        </w:rPr>
        <w:t>. Eppure, un po</w:t>
      </w:r>
      <w:r w:rsidR="00FA66AF" w:rsidRPr="004C0EAE">
        <w:rPr>
          <w:rFonts w:ascii="Times" w:hAnsi="Times" w:cs="Times"/>
          <w:color w:val="000000" w:themeColor="text1"/>
          <w:lang w:val="it-IT"/>
        </w:rPr>
        <w:t>’</w:t>
      </w:r>
      <w:r w:rsidRPr="004C0EAE">
        <w:rPr>
          <w:rFonts w:ascii="Times" w:hAnsi="Times" w:cs="Times"/>
          <w:color w:val="000000" w:themeColor="text1"/>
          <w:lang w:val="it-IT"/>
        </w:rPr>
        <w:t xml:space="preserve"> di ragione </w:t>
      </w:r>
      <w:r w:rsidR="00A243B1" w:rsidRPr="004C0EAE">
        <w:rPr>
          <w:rFonts w:ascii="Times" w:hAnsi="Times" w:cs="Times"/>
          <w:color w:val="000000" w:themeColor="text1"/>
          <w:lang w:val="it-IT"/>
        </w:rPr>
        <w:t>la parente</w:t>
      </w:r>
      <w:r w:rsidRPr="004C0EAE">
        <w:rPr>
          <w:rFonts w:ascii="Times" w:hAnsi="Times" w:cs="Times"/>
          <w:color w:val="000000" w:themeColor="text1"/>
          <w:lang w:val="it-IT"/>
        </w:rPr>
        <w:t xml:space="preserve"> ce l</w:t>
      </w:r>
      <w:r w:rsidR="00FA66AF" w:rsidRPr="004C0EAE">
        <w:rPr>
          <w:rFonts w:ascii="Times" w:hAnsi="Times" w:cs="Times"/>
          <w:color w:val="000000" w:themeColor="text1"/>
          <w:lang w:val="it-IT"/>
        </w:rPr>
        <w:t>’</w:t>
      </w:r>
      <w:r w:rsidRPr="004C0EAE">
        <w:rPr>
          <w:rFonts w:ascii="Times" w:hAnsi="Times" w:cs="Times"/>
          <w:color w:val="000000" w:themeColor="text1"/>
          <w:lang w:val="it-IT"/>
        </w:rPr>
        <w:t>aveva, visto che stava difendendo i miei interessi</w:t>
      </w:r>
      <w:r w:rsidR="00A93BE1" w:rsidRPr="004C0EAE">
        <w:rPr>
          <w:rFonts w:ascii="Times" w:hAnsi="Times" w:cs="Times"/>
          <w:color w:val="000000" w:themeColor="text1"/>
          <w:lang w:val="it-IT"/>
        </w:rPr>
        <w:t xml:space="preserve">: </w:t>
      </w:r>
      <w:r w:rsidR="00D756F4" w:rsidRPr="004C0EAE">
        <w:rPr>
          <w:rFonts w:ascii="Times" w:hAnsi="Times" w:cs="Times"/>
          <w:color w:val="000000" w:themeColor="text1"/>
          <w:lang w:val="it-IT"/>
        </w:rPr>
        <w:t xml:space="preserve">se non mi fossi risposata per tempo </w:t>
      </w:r>
      <w:r w:rsidR="00A93BE1" w:rsidRPr="004C0EAE">
        <w:rPr>
          <w:rFonts w:ascii="Times" w:hAnsi="Times" w:cs="Times"/>
          <w:color w:val="000000" w:themeColor="text1"/>
          <w:lang w:val="it-IT"/>
        </w:rPr>
        <w:t>la solitudine avrebbe pesato su di me, sui bambini, impedendoci di ottenere pace e benessere.</w:t>
      </w:r>
      <w:r w:rsidRPr="004C0EAE">
        <w:rPr>
          <w:rFonts w:ascii="Times" w:hAnsi="Times" w:cs="Times"/>
          <w:color w:val="000000" w:themeColor="text1"/>
          <w:lang w:val="it-IT"/>
        </w:rPr>
        <w:t xml:space="preserve"> </w:t>
      </w:r>
      <w:r w:rsidR="00A93BE1" w:rsidRPr="004C0EAE">
        <w:rPr>
          <w:rFonts w:ascii="Times" w:hAnsi="Times" w:cs="Times"/>
          <w:color w:val="000000" w:themeColor="text1"/>
          <w:lang w:val="it-IT"/>
        </w:rPr>
        <w:t>C</w:t>
      </w:r>
      <w:r w:rsidRPr="004C0EAE">
        <w:rPr>
          <w:rFonts w:ascii="Times" w:hAnsi="Times" w:cs="Times"/>
          <w:color w:val="000000" w:themeColor="text1"/>
          <w:lang w:val="it-IT"/>
        </w:rPr>
        <w:t xml:space="preserve">osì non mi sono negata e </w:t>
      </w:r>
      <w:r w:rsidR="003606AA" w:rsidRPr="004C0EAE">
        <w:rPr>
          <w:rFonts w:ascii="Times" w:hAnsi="Times" w:cs="Times"/>
          <w:color w:val="000000" w:themeColor="text1"/>
          <w:lang w:val="it-IT"/>
        </w:rPr>
        <w:t>ho</w:t>
      </w:r>
      <w:r w:rsidRPr="004C0EAE">
        <w:rPr>
          <w:rFonts w:ascii="Times" w:hAnsi="Times" w:cs="Times"/>
          <w:color w:val="000000" w:themeColor="text1"/>
          <w:lang w:val="it-IT"/>
        </w:rPr>
        <w:t xml:space="preserve"> accettato di ascoltare le parole gentili di quell</w:t>
      </w:r>
      <w:r w:rsidR="00FA66AF" w:rsidRPr="004C0EAE">
        <w:rPr>
          <w:rFonts w:ascii="Times" w:hAnsi="Times" w:cs="Times"/>
          <w:color w:val="000000" w:themeColor="text1"/>
          <w:lang w:val="it-IT"/>
        </w:rPr>
        <w:t>’</w:t>
      </w:r>
      <w:r w:rsidRPr="004C0EAE">
        <w:rPr>
          <w:rFonts w:ascii="Times" w:hAnsi="Times" w:cs="Times"/>
          <w:color w:val="000000" w:themeColor="text1"/>
          <w:lang w:val="it-IT"/>
        </w:rPr>
        <w:t>estraneo.</w:t>
      </w:r>
      <w:r w:rsidR="00A93BE1" w:rsidRPr="004C0EAE">
        <w:rPr>
          <w:rFonts w:ascii="Times" w:hAnsi="Times" w:cs="Times"/>
          <w:color w:val="000000" w:themeColor="text1"/>
          <w:lang w:val="it-IT"/>
        </w:rPr>
        <w:t xml:space="preserve"> </w:t>
      </w:r>
    </w:p>
    <w:p w14:paraId="5FFF4975" w14:textId="0D0077F0" w:rsidR="00A93BE1" w:rsidRPr="004C0EAE" w:rsidRDefault="00A93BE1" w:rsidP="003F660B">
      <w:pPr>
        <w:spacing w:after="0" w:line="240" w:lineRule="auto"/>
        <w:jc w:val="both"/>
        <w:rPr>
          <w:rFonts w:ascii="Times" w:hAnsi="Times" w:cs="Times"/>
          <w:color w:val="000000" w:themeColor="text1"/>
          <w:lang w:val="it-IT"/>
        </w:rPr>
      </w:pPr>
      <w:r w:rsidRPr="004C0EAE">
        <w:rPr>
          <w:rFonts w:ascii="Times" w:hAnsi="Times" w:cs="Times"/>
          <w:color w:val="000000" w:themeColor="text1"/>
          <w:lang w:val="it-IT"/>
        </w:rPr>
        <w:t xml:space="preserve">Con </w:t>
      </w:r>
      <w:r w:rsidR="003606AA" w:rsidRPr="004C0EAE">
        <w:rPr>
          <w:rFonts w:ascii="Times" w:hAnsi="Times" w:cs="Times"/>
          <w:color w:val="000000" w:themeColor="text1"/>
          <w:lang w:val="it-IT"/>
        </w:rPr>
        <w:t xml:space="preserve">garbo </w:t>
      </w:r>
      <w:r w:rsidR="007C2E5E" w:rsidRPr="004C0EAE">
        <w:rPr>
          <w:rFonts w:ascii="Times" w:hAnsi="Times" w:cs="Times"/>
          <w:color w:val="000000" w:themeColor="text1"/>
          <w:lang w:val="it-IT"/>
        </w:rPr>
        <w:t xml:space="preserve">Kreszenz </w:t>
      </w:r>
      <w:r w:rsidR="003606AA" w:rsidRPr="004C0EAE">
        <w:rPr>
          <w:rFonts w:ascii="Times" w:hAnsi="Times" w:cs="Times"/>
          <w:color w:val="000000" w:themeColor="text1"/>
          <w:lang w:val="it-IT"/>
        </w:rPr>
        <w:t xml:space="preserve">mi si è avvicinato, senza puntarmi gli occhi </w:t>
      </w:r>
      <w:proofErr w:type="spellStart"/>
      <w:r w:rsidR="003606AA" w:rsidRPr="004C0EAE">
        <w:rPr>
          <w:rFonts w:ascii="Times" w:hAnsi="Times" w:cs="Times"/>
          <w:color w:val="000000" w:themeColor="text1"/>
          <w:lang w:val="it-IT"/>
        </w:rPr>
        <w:t>adosso</w:t>
      </w:r>
      <w:proofErr w:type="spellEnd"/>
      <w:r w:rsidR="003606AA" w:rsidRPr="004C0EAE">
        <w:rPr>
          <w:rFonts w:ascii="Times" w:hAnsi="Times" w:cs="Times"/>
          <w:color w:val="000000" w:themeColor="text1"/>
          <w:lang w:val="it-IT"/>
        </w:rPr>
        <w:t xml:space="preserve">, </w:t>
      </w:r>
      <w:r w:rsidR="00D714D9" w:rsidRPr="004C0EAE">
        <w:rPr>
          <w:rFonts w:ascii="Times" w:hAnsi="Times" w:cs="Times"/>
          <w:color w:val="000000" w:themeColor="text1"/>
          <w:lang w:val="it-IT"/>
        </w:rPr>
        <w:t>riempiendomi</w:t>
      </w:r>
      <w:r w:rsidR="00315661" w:rsidRPr="004C0EAE">
        <w:rPr>
          <w:rFonts w:ascii="Times" w:hAnsi="Times" w:cs="Times"/>
          <w:color w:val="000000" w:themeColor="text1"/>
          <w:lang w:val="it-IT"/>
        </w:rPr>
        <w:t xml:space="preserve"> la</w:t>
      </w:r>
      <w:r w:rsidR="003606AA" w:rsidRPr="004C0EAE">
        <w:rPr>
          <w:rFonts w:ascii="Times" w:hAnsi="Times" w:cs="Times"/>
          <w:color w:val="000000" w:themeColor="text1"/>
          <w:lang w:val="it-IT"/>
        </w:rPr>
        <w:t xml:space="preserve"> coppa, inchinandosi al momento giusto, seguendo con interesse le mie parole, intavolando </w:t>
      </w:r>
      <w:r w:rsidR="00236D0F" w:rsidRPr="004C0EAE">
        <w:rPr>
          <w:rFonts w:ascii="Times" w:hAnsi="Times" w:cs="Times"/>
          <w:color w:val="000000" w:themeColor="text1"/>
          <w:lang w:val="it-IT"/>
        </w:rPr>
        <w:t>discorsi mondani ma sinceri. Mi ha corteggiata</w:t>
      </w:r>
      <w:r w:rsidR="00EF0E89" w:rsidRPr="004C0EAE">
        <w:rPr>
          <w:rFonts w:ascii="Times" w:hAnsi="Times" w:cs="Times"/>
          <w:color w:val="000000" w:themeColor="text1"/>
          <w:lang w:val="it-IT"/>
        </w:rPr>
        <w:t xml:space="preserve"> </w:t>
      </w:r>
      <w:r w:rsidR="00236D0F" w:rsidRPr="004C0EAE">
        <w:rPr>
          <w:rFonts w:ascii="Times" w:hAnsi="Times" w:cs="Times"/>
          <w:color w:val="000000" w:themeColor="text1"/>
          <w:lang w:val="it-IT"/>
        </w:rPr>
        <w:t xml:space="preserve">e mi è piaciuto! Con Heinrich per cose </w:t>
      </w:r>
      <w:r w:rsidR="00315661" w:rsidRPr="004C0EAE">
        <w:rPr>
          <w:rFonts w:ascii="Times" w:hAnsi="Times" w:cs="Times"/>
          <w:color w:val="000000" w:themeColor="text1"/>
          <w:lang w:val="it-IT"/>
        </w:rPr>
        <w:t xml:space="preserve">così </w:t>
      </w:r>
      <w:r w:rsidR="00236D0F" w:rsidRPr="004C0EAE">
        <w:rPr>
          <w:rFonts w:ascii="Times" w:hAnsi="Times" w:cs="Times"/>
          <w:color w:val="000000" w:themeColor="text1"/>
          <w:lang w:val="it-IT"/>
        </w:rPr>
        <w:t>non c</w:t>
      </w:r>
      <w:r w:rsidR="00FA66AF" w:rsidRPr="004C0EAE">
        <w:rPr>
          <w:rFonts w:ascii="Times" w:hAnsi="Times" w:cs="Times"/>
          <w:color w:val="000000" w:themeColor="text1"/>
          <w:lang w:val="it-IT"/>
        </w:rPr>
        <w:t>’</w:t>
      </w:r>
      <w:r w:rsidR="00236D0F" w:rsidRPr="004C0EAE">
        <w:rPr>
          <w:rFonts w:ascii="Times" w:hAnsi="Times" w:cs="Times"/>
          <w:color w:val="000000" w:themeColor="text1"/>
          <w:lang w:val="it-IT"/>
        </w:rPr>
        <w:t>era stato tempo né modo</w:t>
      </w:r>
      <w:r w:rsidR="00315661" w:rsidRPr="004C0EAE">
        <w:rPr>
          <w:rFonts w:ascii="Times" w:hAnsi="Times" w:cs="Times"/>
          <w:color w:val="000000" w:themeColor="text1"/>
          <w:lang w:val="it-IT"/>
        </w:rPr>
        <w:t>,</w:t>
      </w:r>
      <w:r w:rsidR="00236D0F" w:rsidRPr="004C0EAE">
        <w:rPr>
          <w:rFonts w:ascii="Times" w:hAnsi="Times" w:cs="Times"/>
          <w:color w:val="000000" w:themeColor="text1"/>
          <w:lang w:val="it-IT"/>
        </w:rPr>
        <w:t xml:space="preserve"> e la novità </w:t>
      </w:r>
      <w:r w:rsidR="00DB6094" w:rsidRPr="004C0EAE">
        <w:rPr>
          <w:rFonts w:ascii="Times" w:hAnsi="Times" w:cs="Times"/>
          <w:color w:val="000000" w:themeColor="text1"/>
          <w:lang w:val="it-IT"/>
        </w:rPr>
        <w:t>di questo suo conversare</w:t>
      </w:r>
      <w:r w:rsidR="00C76CDA" w:rsidRPr="004C0EAE">
        <w:rPr>
          <w:rFonts w:ascii="Times" w:hAnsi="Times" w:cs="Times"/>
          <w:color w:val="000000" w:themeColor="text1"/>
          <w:lang w:val="it-IT"/>
        </w:rPr>
        <w:t xml:space="preserve"> </w:t>
      </w:r>
      <w:r w:rsidR="00D94A80" w:rsidRPr="004C0EAE">
        <w:rPr>
          <w:rFonts w:ascii="Times" w:hAnsi="Times" w:cs="Times"/>
          <w:color w:val="000000" w:themeColor="text1"/>
          <w:lang w:val="it-IT"/>
        </w:rPr>
        <w:t xml:space="preserve">ha raschiato la patina </w:t>
      </w:r>
      <w:r w:rsidR="00F156C9" w:rsidRPr="004C0EAE">
        <w:rPr>
          <w:rFonts w:ascii="Times" w:hAnsi="Times" w:cs="Times"/>
          <w:color w:val="000000" w:themeColor="text1"/>
          <w:lang w:val="it-IT"/>
        </w:rPr>
        <w:t xml:space="preserve">che mi si era depositata addosso. Quella </w:t>
      </w:r>
      <w:r w:rsidR="001215A6" w:rsidRPr="004C0EAE">
        <w:rPr>
          <w:rFonts w:ascii="Times" w:hAnsi="Times" w:cs="Times"/>
          <w:color w:val="000000" w:themeColor="text1"/>
          <w:lang w:val="it-IT"/>
        </w:rPr>
        <w:t>notte</w:t>
      </w:r>
      <w:r w:rsidR="00F156C9" w:rsidRPr="004C0EAE">
        <w:rPr>
          <w:rFonts w:ascii="Times" w:hAnsi="Times" w:cs="Times"/>
          <w:color w:val="000000" w:themeColor="text1"/>
          <w:lang w:val="it-IT"/>
        </w:rPr>
        <w:t xml:space="preserve"> stessa, abbracciata alle mie piccole,</w:t>
      </w:r>
      <w:r w:rsidR="001215A6" w:rsidRPr="004C0EAE">
        <w:rPr>
          <w:rFonts w:ascii="Times" w:hAnsi="Times" w:cs="Times"/>
          <w:color w:val="000000" w:themeColor="text1"/>
          <w:lang w:val="it-IT"/>
        </w:rPr>
        <w:t xml:space="preserve"> ascoltando i loro respiri, </w:t>
      </w:r>
      <w:r w:rsidR="00F156C9" w:rsidRPr="004C0EAE">
        <w:rPr>
          <w:rFonts w:ascii="Times" w:hAnsi="Times" w:cs="Times"/>
          <w:color w:val="000000" w:themeColor="text1"/>
          <w:lang w:val="it-IT"/>
        </w:rPr>
        <w:t>ho compreso che la mia austerità dovev</w:t>
      </w:r>
      <w:r w:rsidR="001215A6" w:rsidRPr="004C0EAE">
        <w:rPr>
          <w:rFonts w:ascii="Times" w:hAnsi="Times" w:cs="Times"/>
          <w:color w:val="000000" w:themeColor="text1"/>
          <w:lang w:val="it-IT"/>
        </w:rPr>
        <w:t xml:space="preserve">a </w:t>
      </w:r>
      <w:r w:rsidR="00F156C9" w:rsidRPr="004C0EAE">
        <w:rPr>
          <w:rFonts w:ascii="Times" w:hAnsi="Times" w:cs="Times"/>
          <w:color w:val="000000" w:themeColor="text1"/>
          <w:lang w:val="it-IT"/>
        </w:rPr>
        <w:t>scorrere via</w:t>
      </w:r>
      <w:r w:rsidR="001215A6" w:rsidRPr="004C0EAE">
        <w:rPr>
          <w:rFonts w:ascii="Times" w:hAnsi="Times" w:cs="Times"/>
          <w:color w:val="000000" w:themeColor="text1"/>
          <w:lang w:val="it-IT"/>
        </w:rPr>
        <w:t xml:space="preserve"> lasciandomi nuda, nuova.</w:t>
      </w:r>
    </w:p>
    <w:p w14:paraId="13BC71D4" w14:textId="77777777" w:rsidR="003F660B" w:rsidRPr="004C0EAE" w:rsidRDefault="003F660B" w:rsidP="003F660B">
      <w:pPr>
        <w:spacing w:after="0" w:line="240" w:lineRule="auto"/>
        <w:ind w:firstLine="142"/>
        <w:jc w:val="both"/>
        <w:rPr>
          <w:color w:val="000000" w:themeColor="text1"/>
          <w:lang w:val="it-IT"/>
        </w:rPr>
      </w:pPr>
    </w:p>
    <w:p w14:paraId="2CBF507D" w14:textId="77777777" w:rsidR="005522F3" w:rsidRPr="005522CB" w:rsidRDefault="005522F3">
      <w:pPr>
        <w:rPr>
          <w:color w:val="000000" w:themeColor="text1"/>
        </w:rPr>
      </w:pPr>
    </w:p>
    <w:sectPr w:rsidR="005522F3" w:rsidRPr="005522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B46A66"/>
    <w:multiLevelType w:val="hybridMultilevel"/>
    <w:tmpl w:val="BC8494E0"/>
    <w:lvl w:ilvl="0" w:tplc="6F66F710">
      <w:start w:val="16"/>
      <w:numFmt w:val="bullet"/>
      <w:lvlText w:val="-"/>
      <w:lvlJc w:val="left"/>
      <w:pPr>
        <w:ind w:left="502" w:hanging="360"/>
      </w:pPr>
      <w:rPr>
        <w:rFonts w:ascii="Times" w:eastAsiaTheme="minorEastAsia" w:hAnsi="Times" w:cs="Times"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16cid:durableId="17957839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60B"/>
    <w:rsid w:val="00032338"/>
    <w:rsid w:val="0003234C"/>
    <w:rsid w:val="00037937"/>
    <w:rsid w:val="00045ABF"/>
    <w:rsid w:val="00053149"/>
    <w:rsid w:val="00053859"/>
    <w:rsid w:val="00076430"/>
    <w:rsid w:val="0008306E"/>
    <w:rsid w:val="00086283"/>
    <w:rsid w:val="00091656"/>
    <w:rsid w:val="000A042D"/>
    <w:rsid w:val="000B5C1E"/>
    <w:rsid w:val="000C37A0"/>
    <w:rsid w:val="000E44D6"/>
    <w:rsid w:val="00103C2B"/>
    <w:rsid w:val="00113001"/>
    <w:rsid w:val="00115377"/>
    <w:rsid w:val="001215A6"/>
    <w:rsid w:val="00150CCD"/>
    <w:rsid w:val="001519BB"/>
    <w:rsid w:val="00174F42"/>
    <w:rsid w:val="001B02A6"/>
    <w:rsid w:val="001E3F33"/>
    <w:rsid w:val="001E601F"/>
    <w:rsid w:val="001F2829"/>
    <w:rsid w:val="00210E14"/>
    <w:rsid w:val="002118DD"/>
    <w:rsid w:val="00220946"/>
    <w:rsid w:val="002300DA"/>
    <w:rsid w:val="00231C2C"/>
    <w:rsid w:val="00236D0F"/>
    <w:rsid w:val="002467B4"/>
    <w:rsid w:val="0024746C"/>
    <w:rsid w:val="002523DC"/>
    <w:rsid w:val="00271A51"/>
    <w:rsid w:val="002736F2"/>
    <w:rsid w:val="00281876"/>
    <w:rsid w:val="002A7D5C"/>
    <w:rsid w:val="002C3927"/>
    <w:rsid w:val="002D039F"/>
    <w:rsid w:val="002E48CD"/>
    <w:rsid w:val="00300363"/>
    <w:rsid w:val="003112BB"/>
    <w:rsid w:val="00315661"/>
    <w:rsid w:val="00340058"/>
    <w:rsid w:val="00341A5E"/>
    <w:rsid w:val="00356B47"/>
    <w:rsid w:val="003606AA"/>
    <w:rsid w:val="00365276"/>
    <w:rsid w:val="00373FB6"/>
    <w:rsid w:val="0038570B"/>
    <w:rsid w:val="003975F8"/>
    <w:rsid w:val="003A5ABB"/>
    <w:rsid w:val="003B276F"/>
    <w:rsid w:val="003E08C2"/>
    <w:rsid w:val="003E4EA5"/>
    <w:rsid w:val="003F1B09"/>
    <w:rsid w:val="003F660B"/>
    <w:rsid w:val="00400202"/>
    <w:rsid w:val="00421335"/>
    <w:rsid w:val="0048295F"/>
    <w:rsid w:val="004867CA"/>
    <w:rsid w:val="004A63C0"/>
    <w:rsid w:val="004C0EAE"/>
    <w:rsid w:val="004C7A18"/>
    <w:rsid w:val="004E7D8C"/>
    <w:rsid w:val="004F3C3F"/>
    <w:rsid w:val="00515347"/>
    <w:rsid w:val="005522CB"/>
    <w:rsid w:val="005522F3"/>
    <w:rsid w:val="00576667"/>
    <w:rsid w:val="0057747B"/>
    <w:rsid w:val="005820E5"/>
    <w:rsid w:val="005869CD"/>
    <w:rsid w:val="005916D7"/>
    <w:rsid w:val="005B64B8"/>
    <w:rsid w:val="005D2C84"/>
    <w:rsid w:val="005E2561"/>
    <w:rsid w:val="005E6C41"/>
    <w:rsid w:val="005F451A"/>
    <w:rsid w:val="005F680E"/>
    <w:rsid w:val="00633272"/>
    <w:rsid w:val="00644448"/>
    <w:rsid w:val="00645D72"/>
    <w:rsid w:val="00652036"/>
    <w:rsid w:val="00656E17"/>
    <w:rsid w:val="00674595"/>
    <w:rsid w:val="00690B11"/>
    <w:rsid w:val="00694CD2"/>
    <w:rsid w:val="00696DBE"/>
    <w:rsid w:val="006B1B46"/>
    <w:rsid w:val="006E154A"/>
    <w:rsid w:val="00743372"/>
    <w:rsid w:val="00766153"/>
    <w:rsid w:val="00786132"/>
    <w:rsid w:val="007C2E5E"/>
    <w:rsid w:val="007C3923"/>
    <w:rsid w:val="007D386C"/>
    <w:rsid w:val="007D6A58"/>
    <w:rsid w:val="007E34CA"/>
    <w:rsid w:val="00806A50"/>
    <w:rsid w:val="00816CB9"/>
    <w:rsid w:val="0082499F"/>
    <w:rsid w:val="00831A3B"/>
    <w:rsid w:val="0083382C"/>
    <w:rsid w:val="00842AD4"/>
    <w:rsid w:val="00842FE6"/>
    <w:rsid w:val="00861EED"/>
    <w:rsid w:val="00863C40"/>
    <w:rsid w:val="00871100"/>
    <w:rsid w:val="0089013E"/>
    <w:rsid w:val="00894FCC"/>
    <w:rsid w:val="0089742F"/>
    <w:rsid w:val="008B0490"/>
    <w:rsid w:val="00925C90"/>
    <w:rsid w:val="00945505"/>
    <w:rsid w:val="00975943"/>
    <w:rsid w:val="009762E3"/>
    <w:rsid w:val="0099254F"/>
    <w:rsid w:val="009933A1"/>
    <w:rsid w:val="009A4565"/>
    <w:rsid w:val="009B53E2"/>
    <w:rsid w:val="009C0D75"/>
    <w:rsid w:val="009C2DE0"/>
    <w:rsid w:val="009C567A"/>
    <w:rsid w:val="009D75E0"/>
    <w:rsid w:val="009E6C63"/>
    <w:rsid w:val="009F138D"/>
    <w:rsid w:val="00A243B1"/>
    <w:rsid w:val="00A426A2"/>
    <w:rsid w:val="00A4568E"/>
    <w:rsid w:val="00A737A1"/>
    <w:rsid w:val="00A93BE1"/>
    <w:rsid w:val="00A9667E"/>
    <w:rsid w:val="00A96913"/>
    <w:rsid w:val="00AB3323"/>
    <w:rsid w:val="00AC2E3E"/>
    <w:rsid w:val="00AF5243"/>
    <w:rsid w:val="00AF5788"/>
    <w:rsid w:val="00B14390"/>
    <w:rsid w:val="00B14569"/>
    <w:rsid w:val="00B60BDB"/>
    <w:rsid w:val="00BB4067"/>
    <w:rsid w:val="00BC5789"/>
    <w:rsid w:val="00BC6855"/>
    <w:rsid w:val="00C023CB"/>
    <w:rsid w:val="00C24A47"/>
    <w:rsid w:val="00C30868"/>
    <w:rsid w:val="00C332F1"/>
    <w:rsid w:val="00C5373B"/>
    <w:rsid w:val="00C61184"/>
    <w:rsid w:val="00C76CDA"/>
    <w:rsid w:val="00C817A1"/>
    <w:rsid w:val="00C825EB"/>
    <w:rsid w:val="00C85F4F"/>
    <w:rsid w:val="00CA6D8C"/>
    <w:rsid w:val="00CB3B16"/>
    <w:rsid w:val="00CC2EF6"/>
    <w:rsid w:val="00CC4BF7"/>
    <w:rsid w:val="00CD7F36"/>
    <w:rsid w:val="00CF1663"/>
    <w:rsid w:val="00CF3702"/>
    <w:rsid w:val="00D03C1A"/>
    <w:rsid w:val="00D157AA"/>
    <w:rsid w:val="00D5423E"/>
    <w:rsid w:val="00D714D9"/>
    <w:rsid w:val="00D756F4"/>
    <w:rsid w:val="00D94A80"/>
    <w:rsid w:val="00DB0994"/>
    <w:rsid w:val="00DB6094"/>
    <w:rsid w:val="00DC7236"/>
    <w:rsid w:val="00DD5F21"/>
    <w:rsid w:val="00DD6766"/>
    <w:rsid w:val="00E167FA"/>
    <w:rsid w:val="00E357A5"/>
    <w:rsid w:val="00E63D62"/>
    <w:rsid w:val="00E66DB6"/>
    <w:rsid w:val="00E84D9F"/>
    <w:rsid w:val="00EA611C"/>
    <w:rsid w:val="00EB378A"/>
    <w:rsid w:val="00EC7DAE"/>
    <w:rsid w:val="00ED0600"/>
    <w:rsid w:val="00ED6CC5"/>
    <w:rsid w:val="00EE0189"/>
    <w:rsid w:val="00EF0E89"/>
    <w:rsid w:val="00EF33EC"/>
    <w:rsid w:val="00F011C2"/>
    <w:rsid w:val="00F01375"/>
    <w:rsid w:val="00F156C9"/>
    <w:rsid w:val="00F34312"/>
    <w:rsid w:val="00F355BE"/>
    <w:rsid w:val="00F43A58"/>
    <w:rsid w:val="00F6147C"/>
    <w:rsid w:val="00F73C83"/>
    <w:rsid w:val="00F754CF"/>
    <w:rsid w:val="00F96DFB"/>
    <w:rsid w:val="00FA66AF"/>
    <w:rsid w:val="00FB1D6C"/>
    <w:rsid w:val="00FC5777"/>
    <w:rsid w:val="00FF15E3"/>
    <w:rsid w:val="00FF21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7A4681D"/>
  <w15:chartTrackingRefBased/>
  <w15:docId w15:val="{2886B982-2BF2-6640-9BC8-70A4128D5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660B"/>
    <w:pPr>
      <w:spacing w:after="160" w:line="278" w:lineRule="auto"/>
    </w:pPr>
    <w:rPr>
      <w:rFonts w:eastAsiaTheme="minorEastAsia"/>
      <w:lang w:val="it-CH" w:eastAsia="it-IT"/>
    </w:rPr>
  </w:style>
  <w:style w:type="paragraph" w:styleId="Titolo1">
    <w:name w:val="heading 1"/>
    <w:basedOn w:val="Normale"/>
    <w:next w:val="Normale"/>
    <w:link w:val="Titolo1Carattere"/>
    <w:uiPriority w:val="9"/>
    <w:qFormat/>
    <w:rsid w:val="003F660B"/>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val="it-IT" w:eastAsia="en-US"/>
    </w:rPr>
  </w:style>
  <w:style w:type="paragraph" w:styleId="Titolo2">
    <w:name w:val="heading 2"/>
    <w:basedOn w:val="Normale"/>
    <w:next w:val="Normale"/>
    <w:link w:val="Titolo2Carattere"/>
    <w:uiPriority w:val="9"/>
    <w:semiHidden/>
    <w:unhideWhenUsed/>
    <w:qFormat/>
    <w:rsid w:val="003F660B"/>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val="it-IT" w:eastAsia="en-US"/>
    </w:rPr>
  </w:style>
  <w:style w:type="paragraph" w:styleId="Titolo3">
    <w:name w:val="heading 3"/>
    <w:basedOn w:val="Normale"/>
    <w:next w:val="Normale"/>
    <w:link w:val="Titolo3Carattere"/>
    <w:uiPriority w:val="9"/>
    <w:semiHidden/>
    <w:unhideWhenUsed/>
    <w:qFormat/>
    <w:rsid w:val="003F660B"/>
    <w:pPr>
      <w:keepNext/>
      <w:keepLines/>
      <w:spacing w:before="160" w:after="80" w:line="240" w:lineRule="auto"/>
      <w:outlineLvl w:val="2"/>
    </w:pPr>
    <w:rPr>
      <w:rFonts w:eastAsiaTheme="majorEastAsia" w:cstheme="majorBidi"/>
      <w:color w:val="0F4761" w:themeColor="accent1" w:themeShade="BF"/>
      <w:sz w:val="28"/>
      <w:szCs w:val="28"/>
      <w:lang w:val="it-IT" w:eastAsia="en-US"/>
    </w:rPr>
  </w:style>
  <w:style w:type="paragraph" w:styleId="Titolo4">
    <w:name w:val="heading 4"/>
    <w:basedOn w:val="Normale"/>
    <w:next w:val="Normale"/>
    <w:link w:val="Titolo4Carattere"/>
    <w:uiPriority w:val="9"/>
    <w:semiHidden/>
    <w:unhideWhenUsed/>
    <w:qFormat/>
    <w:rsid w:val="003F660B"/>
    <w:pPr>
      <w:keepNext/>
      <w:keepLines/>
      <w:spacing w:before="80" w:after="40" w:line="240" w:lineRule="auto"/>
      <w:outlineLvl w:val="3"/>
    </w:pPr>
    <w:rPr>
      <w:rFonts w:eastAsiaTheme="majorEastAsia" w:cstheme="majorBidi"/>
      <w:i/>
      <w:iCs/>
      <w:color w:val="0F4761" w:themeColor="accent1" w:themeShade="BF"/>
      <w:lang w:val="it-IT" w:eastAsia="en-US"/>
    </w:rPr>
  </w:style>
  <w:style w:type="paragraph" w:styleId="Titolo5">
    <w:name w:val="heading 5"/>
    <w:basedOn w:val="Normale"/>
    <w:next w:val="Normale"/>
    <w:link w:val="Titolo5Carattere"/>
    <w:uiPriority w:val="9"/>
    <w:semiHidden/>
    <w:unhideWhenUsed/>
    <w:qFormat/>
    <w:rsid w:val="003F660B"/>
    <w:pPr>
      <w:keepNext/>
      <w:keepLines/>
      <w:spacing w:before="80" w:after="40" w:line="240" w:lineRule="auto"/>
      <w:outlineLvl w:val="4"/>
    </w:pPr>
    <w:rPr>
      <w:rFonts w:eastAsiaTheme="majorEastAsia" w:cstheme="majorBidi"/>
      <w:color w:val="0F4761" w:themeColor="accent1" w:themeShade="BF"/>
      <w:lang w:val="it-IT" w:eastAsia="en-US"/>
    </w:rPr>
  </w:style>
  <w:style w:type="paragraph" w:styleId="Titolo6">
    <w:name w:val="heading 6"/>
    <w:basedOn w:val="Normale"/>
    <w:next w:val="Normale"/>
    <w:link w:val="Titolo6Carattere"/>
    <w:uiPriority w:val="9"/>
    <w:semiHidden/>
    <w:unhideWhenUsed/>
    <w:qFormat/>
    <w:rsid w:val="003F660B"/>
    <w:pPr>
      <w:keepNext/>
      <w:keepLines/>
      <w:spacing w:before="40" w:after="0" w:line="240" w:lineRule="auto"/>
      <w:outlineLvl w:val="5"/>
    </w:pPr>
    <w:rPr>
      <w:rFonts w:eastAsiaTheme="majorEastAsia" w:cstheme="majorBidi"/>
      <w:i/>
      <w:iCs/>
      <w:color w:val="595959" w:themeColor="text1" w:themeTint="A6"/>
      <w:lang w:val="it-IT" w:eastAsia="en-US"/>
    </w:rPr>
  </w:style>
  <w:style w:type="paragraph" w:styleId="Titolo7">
    <w:name w:val="heading 7"/>
    <w:basedOn w:val="Normale"/>
    <w:next w:val="Normale"/>
    <w:link w:val="Titolo7Carattere"/>
    <w:uiPriority w:val="9"/>
    <w:semiHidden/>
    <w:unhideWhenUsed/>
    <w:qFormat/>
    <w:rsid w:val="003F660B"/>
    <w:pPr>
      <w:keepNext/>
      <w:keepLines/>
      <w:spacing w:before="40" w:after="0" w:line="240" w:lineRule="auto"/>
      <w:outlineLvl w:val="6"/>
    </w:pPr>
    <w:rPr>
      <w:rFonts w:eastAsiaTheme="majorEastAsia" w:cstheme="majorBidi"/>
      <w:color w:val="595959" w:themeColor="text1" w:themeTint="A6"/>
      <w:lang w:val="it-IT" w:eastAsia="en-US"/>
    </w:rPr>
  </w:style>
  <w:style w:type="paragraph" w:styleId="Titolo8">
    <w:name w:val="heading 8"/>
    <w:basedOn w:val="Normale"/>
    <w:next w:val="Normale"/>
    <w:link w:val="Titolo8Carattere"/>
    <w:uiPriority w:val="9"/>
    <w:semiHidden/>
    <w:unhideWhenUsed/>
    <w:qFormat/>
    <w:rsid w:val="003F660B"/>
    <w:pPr>
      <w:keepNext/>
      <w:keepLines/>
      <w:spacing w:after="0" w:line="240" w:lineRule="auto"/>
      <w:outlineLvl w:val="7"/>
    </w:pPr>
    <w:rPr>
      <w:rFonts w:eastAsiaTheme="majorEastAsia" w:cstheme="majorBidi"/>
      <w:i/>
      <w:iCs/>
      <w:color w:val="272727" w:themeColor="text1" w:themeTint="D8"/>
      <w:lang w:val="it-IT" w:eastAsia="en-US"/>
    </w:rPr>
  </w:style>
  <w:style w:type="paragraph" w:styleId="Titolo9">
    <w:name w:val="heading 9"/>
    <w:basedOn w:val="Normale"/>
    <w:next w:val="Normale"/>
    <w:link w:val="Titolo9Carattere"/>
    <w:uiPriority w:val="9"/>
    <w:semiHidden/>
    <w:unhideWhenUsed/>
    <w:qFormat/>
    <w:rsid w:val="003F660B"/>
    <w:pPr>
      <w:keepNext/>
      <w:keepLines/>
      <w:spacing w:after="0" w:line="240" w:lineRule="auto"/>
      <w:outlineLvl w:val="8"/>
    </w:pPr>
    <w:rPr>
      <w:rFonts w:eastAsiaTheme="majorEastAsia" w:cstheme="majorBidi"/>
      <w:color w:val="272727" w:themeColor="text1" w:themeTint="D8"/>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660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F660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F660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F660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F660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F660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F660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F660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F660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F660B"/>
    <w:pPr>
      <w:spacing w:after="80" w:line="240" w:lineRule="auto"/>
      <w:contextualSpacing/>
    </w:pPr>
    <w:rPr>
      <w:rFonts w:asciiTheme="majorHAnsi" w:eastAsiaTheme="majorEastAsia" w:hAnsiTheme="majorHAnsi" w:cstheme="majorBidi"/>
      <w:spacing w:val="-10"/>
      <w:kern w:val="28"/>
      <w:sz w:val="56"/>
      <w:szCs w:val="56"/>
      <w:lang w:val="it-IT" w:eastAsia="en-US"/>
    </w:rPr>
  </w:style>
  <w:style w:type="character" w:customStyle="1" w:styleId="TitoloCarattere">
    <w:name w:val="Titolo Carattere"/>
    <w:basedOn w:val="Carpredefinitoparagrafo"/>
    <w:link w:val="Titolo"/>
    <w:uiPriority w:val="10"/>
    <w:rsid w:val="003F660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F660B"/>
    <w:pPr>
      <w:numPr>
        <w:ilvl w:val="1"/>
      </w:numPr>
      <w:spacing w:line="240" w:lineRule="auto"/>
    </w:pPr>
    <w:rPr>
      <w:rFonts w:eastAsiaTheme="majorEastAsia" w:cstheme="majorBidi"/>
      <w:color w:val="595959" w:themeColor="text1" w:themeTint="A6"/>
      <w:spacing w:val="15"/>
      <w:sz w:val="28"/>
      <w:szCs w:val="28"/>
      <w:lang w:val="it-IT" w:eastAsia="en-US"/>
    </w:rPr>
  </w:style>
  <w:style w:type="character" w:customStyle="1" w:styleId="SottotitoloCarattere">
    <w:name w:val="Sottotitolo Carattere"/>
    <w:basedOn w:val="Carpredefinitoparagrafo"/>
    <w:link w:val="Sottotitolo"/>
    <w:uiPriority w:val="11"/>
    <w:rsid w:val="003F660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F660B"/>
    <w:pPr>
      <w:spacing w:before="160" w:line="240" w:lineRule="auto"/>
      <w:jc w:val="center"/>
    </w:pPr>
    <w:rPr>
      <w:rFonts w:eastAsiaTheme="minorHAnsi"/>
      <w:i/>
      <w:iCs/>
      <w:color w:val="404040" w:themeColor="text1" w:themeTint="BF"/>
      <w:lang w:val="it-IT" w:eastAsia="en-US"/>
    </w:rPr>
  </w:style>
  <w:style w:type="character" w:customStyle="1" w:styleId="CitazioneCarattere">
    <w:name w:val="Citazione Carattere"/>
    <w:basedOn w:val="Carpredefinitoparagrafo"/>
    <w:link w:val="Citazione"/>
    <w:uiPriority w:val="29"/>
    <w:rsid w:val="003F660B"/>
    <w:rPr>
      <w:i/>
      <w:iCs/>
      <w:color w:val="404040" w:themeColor="text1" w:themeTint="BF"/>
    </w:rPr>
  </w:style>
  <w:style w:type="paragraph" w:styleId="Paragrafoelenco">
    <w:name w:val="List Paragraph"/>
    <w:basedOn w:val="Normale"/>
    <w:uiPriority w:val="34"/>
    <w:qFormat/>
    <w:rsid w:val="003F660B"/>
    <w:pPr>
      <w:spacing w:after="0" w:line="240" w:lineRule="auto"/>
      <w:ind w:left="720"/>
      <w:contextualSpacing/>
    </w:pPr>
    <w:rPr>
      <w:rFonts w:eastAsiaTheme="minorHAnsi"/>
      <w:lang w:val="it-IT" w:eastAsia="en-US"/>
    </w:rPr>
  </w:style>
  <w:style w:type="character" w:styleId="Enfasiintensa">
    <w:name w:val="Intense Emphasis"/>
    <w:basedOn w:val="Carpredefinitoparagrafo"/>
    <w:uiPriority w:val="21"/>
    <w:qFormat/>
    <w:rsid w:val="003F660B"/>
    <w:rPr>
      <w:i/>
      <w:iCs/>
      <w:color w:val="0F4761" w:themeColor="accent1" w:themeShade="BF"/>
    </w:rPr>
  </w:style>
  <w:style w:type="paragraph" w:styleId="Citazioneintensa">
    <w:name w:val="Intense Quote"/>
    <w:basedOn w:val="Normale"/>
    <w:next w:val="Normale"/>
    <w:link w:val="CitazioneintensaCarattere"/>
    <w:uiPriority w:val="30"/>
    <w:qFormat/>
    <w:rsid w:val="003F660B"/>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val="it-IT" w:eastAsia="en-US"/>
    </w:rPr>
  </w:style>
  <w:style w:type="character" w:customStyle="1" w:styleId="CitazioneintensaCarattere">
    <w:name w:val="Citazione intensa Carattere"/>
    <w:basedOn w:val="Carpredefinitoparagrafo"/>
    <w:link w:val="Citazioneintensa"/>
    <w:uiPriority w:val="30"/>
    <w:rsid w:val="003F660B"/>
    <w:rPr>
      <w:i/>
      <w:iCs/>
      <w:color w:val="0F4761" w:themeColor="accent1" w:themeShade="BF"/>
    </w:rPr>
  </w:style>
  <w:style w:type="character" w:styleId="Riferimentointenso">
    <w:name w:val="Intense Reference"/>
    <w:basedOn w:val="Carpredefinitoparagrafo"/>
    <w:uiPriority w:val="32"/>
    <w:qFormat/>
    <w:rsid w:val="003F66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344</TotalTime>
  <Pages>3</Pages>
  <Words>1366</Words>
  <Characters>7789</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Angelini</dc:creator>
  <cp:keywords/>
  <dc:description/>
  <cp:lastModifiedBy>Pianezzi Pisanu, Elda-MGB</cp:lastModifiedBy>
  <cp:revision>10</cp:revision>
  <dcterms:created xsi:type="dcterms:W3CDTF">2026-06-23T15:52:00Z</dcterms:created>
  <dcterms:modified xsi:type="dcterms:W3CDTF">2026-10-02T17:41:00Z</dcterms:modified>
</cp:coreProperties>
</file>